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C7065" w14:textId="589CAE10" w:rsidR="008C116A" w:rsidRPr="006F3CDC" w:rsidRDefault="006302FA" w:rsidP="008C116A">
      <w:pPr>
        <w:pStyle w:val="METitle1"/>
        <w:jc w:val="center"/>
        <w:rPr>
          <w:rFonts w:ascii="Eurostile" w:hAnsi="Eurostile" w:cstheme="majorHAnsi"/>
          <w:sz w:val="28"/>
          <w:szCs w:val="28"/>
          <w:u w:val="single"/>
        </w:rPr>
      </w:pPr>
      <w:r w:rsidRPr="006F3CDC">
        <w:rPr>
          <w:rFonts w:ascii="Eurostile" w:hAnsi="Eurostile" w:cstheme="majorHAnsi"/>
          <w:sz w:val="28"/>
          <w:szCs w:val="28"/>
          <w:u w:val="single"/>
        </w:rPr>
        <w:t>RULES OF THE SPORTS ASSOCIATION OF</w:t>
      </w:r>
    </w:p>
    <w:p w14:paraId="7D7B0B55" w14:textId="77777777" w:rsidR="008C116A" w:rsidRPr="006F3CDC" w:rsidRDefault="006302FA" w:rsidP="008C116A">
      <w:pPr>
        <w:pStyle w:val="METitle1"/>
        <w:jc w:val="center"/>
        <w:rPr>
          <w:rFonts w:ascii="Eurostile" w:hAnsi="Eurostile" w:cstheme="majorHAnsi"/>
          <w:sz w:val="28"/>
          <w:szCs w:val="28"/>
          <w:u w:val="single"/>
        </w:rPr>
      </w:pPr>
      <w:r w:rsidRPr="006F3CDC">
        <w:rPr>
          <w:rFonts w:ascii="Eurostile" w:hAnsi="Eurostile" w:cstheme="majorHAnsi"/>
          <w:sz w:val="28"/>
          <w:szCs w:val="28"/>
          <w:u w:val="single"/>
        </w:rPr>
        <w:t>CATHOLIC CO</w:t>
      </w:r>
      <w:r w:rsidR="001B1ADE" w:rsidRPr="006F3CDC">
        <w:rPr>
          <w:rFonts w:ascii="Eurostile" w:hAnsi="Eurostile" w:cstheme="majorHAnsi"/>
          <w:sz w:val="28"/>
          <w:szCs w:val="28"/>
          <w:u w:val="single"/>
        </w:rPr>
        <w:t>-</w:t>
      </w:r>
      <w:r w:rsidRPr="006F3CDC">
        <w:rPr>
          <w:rFonts w:ascii="Eurostile" w:hAnsi="Eurostile" w:cstheme="majorHAnsi"/>
          <w:sz w:val="28"/>
          <w:szCs w:val="28"/>
          <w:u w:val="single"/>
        </w:rPr>
        <w:t>EDUCATIONAL SECONDARY SCHOOLS</w:t>
      </w:r>
    </w:p>
    <w:p w14:paraId="76E6D55F" w14:textId="51E5F1D3" w:rsidR="006302FA" w:rsidRPr="006F3CDC" w:rsidRDefault="001B1ADE" w:rsidP="008C116A">
      <w:pPr>
        <w:pStyle w:val="METitle1"/>
        <w:jc w:val="center"/>
        <w:rPr>
          <w:rFonts w:ascii="Eurostile" w:hAnsi="Eurostile" w:cstheme="majorHAnsi"/>
          <w:sz w:val="28"/>
          <w:szCs w:val="28"/>
          <w:u w:val="single"/>
        </w:rPr>
      </w:pPr>
      <w:r w:rsidRPr="006F3CDC">
        <w:rPr>
          <w:rFonts w:ascii="Eurostile" w:hAnsi="Eurostile" w:cstheme="majorHAnsi"/>
          <w:sz w:val="28"/>
          <w:szCs w:val="28"/>
          <w:u w:val="single"/>
        </w:rPr>
        <w:t>(SACCSS)</w:t>
      </w:r>
    </w:p>
    <w:p w14:paraId="1094A5CF" w14:textId="5166DCFD" w:rsidR="00315939" w:rsidRPr="006F3CDC" w:rsidRDefault="00315939" w:rsidP="008C116A">
      <w:pPr>
        <w:jc w:val="center"/>
        <w:rPr>
          <w:rFonts w:ascii="Eurostile" w:hAnsi="Eurostile" w:cstheme="majorHAnsi"/>
          <w:sz w:val="12"/>
          <w:szCs w:val="12"/>
          <w:u w:val="single"/>
        </w:rPr>
      </w:pPr>
    </w:p>
    <w:p w14:paraId="31A9B943" w14:textId="05927B79" w:rsidR="006302FA" w:rsidRPr="00D65CED" w:rsidRDefault="006302FA" w:rsidP="008C116A">
      <w:pPr>
        <w:pStyle w:val="METitle1"/>
        <w:jc w:val="center"/>
        <w:rPr>
          <w:rFonts w:ascii="Eurostile" w:hAnsi="Eurostile" w:cstheme="majorHAnsi"/>
          <w:b w:val="0"/>
          <w:sz w:val="28"/>
          <w:szCs w:val="28"/>
          <w:u w:val="single"/>
        </w:rPr>
      </w:pPr>
      <w:r w:rsidRPr="00D65CED">
        <w:rPr>
          <w:rFonts w:ascii="Eurostile" w:hAnsi="Eurostile" w:cstheme="majorHAnsi"/>
          <w:sz w:val="28"/>
          <w:szCs w:val="28"/>
          <w:u w:val="single"/>
        </w:rPr>
        <w:t>AN INCORPORATED ASSOCIATION</w:t>
      </w:r>
    </w:p>
    <w:p w14:paraId="289887F7" w14:textId="77777777" w:rsidR="006302FA" w:rsidRPr="006F3CDC" w:rsidRDefault="006302FA" w:rsidP="006F3CDC">
      <w:pPr>
        <w:pStyle w:val="DraftHeading1"/>
        <w:spacing w:before="0"/>
        <w:rPr>
          <w:rFonts w:ascii="Proxima Nova Rg" w:hAnsi="Proxima Nova Rg" w:cstheme="majorHAnsi"/>
          <w:sz w:val="18"/>
          <w:szCs w:val="18"/>
        </w:rPr>
      </w:pPr>
      <w:r w:rsidRPr="008C116A">
        <w:rPr>
          <w:rFonts w:asciiTheme="majorHAnsi" w:hAnsiTheme="majorHAnsi" w:cstheme="majorHAnsi"/>
          <w:sz w:val="20"/>
          <w:szCs w:val="20"/>
        </w:rPr>
        <w:t xml:space="preserve">1 </w:t>
      </w:r>
      <w:r w:rsidRPr="008C116A">
        <w:rPr>
          <w:rFonts w:asciiTheme="majorHAnsi" w:hAnsiTheme="majorHAnsi" w:cstheme="majorHAnsi"/>
          <w:sz w:val="20"/>
          <w:szCs w:val="20"/>
        </w:rPr>
        <w:tab/>
      </w:r>
      <w:r w:rsidRPr="006F3CDC">
        <w:rPr>
          <w:rFonts w:ascii="Proxima Nova Rg" w:hAnsi="Proxima Nova Rg" w:cstheme="majorHAnsi"/>
          <w:sz w:val="18"/>
          <w:szCs w:val="18"/>
        </w:rPr>
        <w:t>Name</w:t>
      </w:r>
    </w:p>
    <w:p w14:paraId="7EA4DE27" w14:textId="7D76E889" w:rsidR="005E65FB" w:rsidRDefault="006302FA"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sz w:val="18"/>
          <w:szCs w:val="18"/>
        </w:rPr>
        <w:t xml:space="preserve">The name of the incorporated association is the </w:t>
      </w:r>
      <w:r w:rsidR="00315939" w:rsidRPr="006F3CDC">
        <w:rPr>
          <w:rFonts w:ascii="Proxima Nova Rg" w:hAnsi="Proxima Nova Rg" w:cstheme="majorHAnsi"/>
          <w:sz w:val="18"/>
          <w:szCs w:val="18"/>
        </w:rPr>
        <w:t xml:space="preserve">Sports </w:t>
      </w:r>
      <w:r w:rsidRPr="006F3CDC">
        <w:rPr>
          <w:rFonts w:ascii="Proxima Nova Rg" w:hAnsi="Proxima Nova Rg" w:cstheme="majorHAnsi"/>
          <w:sz w:val="18"/>
          <w:szCs w:val="18"/>
        </w:rPr>
        <w:t>Association of Catholic Co</w:t>
      </w:r>
      <w:r w:rsidR="001B1ADE" w:rsidRPr="006F3CDC">
        <w:rPr>
          <w:rFonts w:ascii="Proxima Nova Rg" w:hAnsi="Proxima Nova Rg" w:cstheme="majorHAnsi"/>
          <w:sz w:val="18"/>
          <w:szCs w:val="18"/>
        </w:rPr>
        <w:t>-</w:t>
      </w:r>
      <w:r w:rsidRPr="006F3CDC">
        <w:rPr>
          <w:rFonts w:ascii="Proxima Nova Rg" w:hAnsi="Proxima Nova Rg" w:cstheme="majorHAnsi"/>
          <w:sz w:val="18"/>
          <w:szCs w:val="18"/>
        </w:rPr>
        <w:t xml:space="preserve">educational Secondary Schools </w:t>
      </w:r>
      <w:r w:rsidR="001B1ADE" w:rsidRPr="006F3CDC">
        <w:rPr>
          <w:rFonts w:ascii="Proxima Nova Rg" w:hAnsi="Proxima Nova Rg" w:cstheme="majorHAnsi"/>
          <w:sz w:val="18"/>
          <w:szCs w:val="18"/>
        </w:rPr>
        <w:t xml:space="preserve">(SACCSS) </w:t>
      </w:r>
      <w:r w:rsidRPr="006F3CDC">
        <w:rPr>
          <w:rFonts w:ascii="Proxima Nova Rg" w:hAnsi="Proxima Nova Rg" w:cstheme="majorHAnsi"/>
          <w:sz w:val="18"/>
          <w:szCs w:val="18"/>
        </w:rPr>
        <w:t xml:space="preserve">Incorporated (in these rules called </w:t>
      </w:r>
      <w:r w:rsidRPr="006F3CDC">
        <w:rPr>
          <w:rFonts w:ascii="Proxima Nova Rg" w:hAnsi="Proxima Nova Rg" w:cstheme="majorHAnsi"/>
          <w:b/>
          <w:i/>
          <w:sz w:val="18"/>
          <w:szCs w:val="18"/>
        </w:rPr>
        <w:t xml:space="preserve">"the </w:t>
      </w:r>
      <w:r w:rsidR="00315939" w:rsidRPr="006F3CDC">
        <w:rPr>
          <w:rFonts w:ascii="Proxima Nova Rg" w:hAnsi="Proxima Nova Rg" w:cstheme="majorHAnsi"/>
          <w:b/>
          <w:i/>
          <w:sz w:val="18"/>
          <w:szCs w:val="18"/>
        </w:rPr>
        <w:t>A</w:t>
      </w:r>
      <w:r w:rsidRPr="006F3CDC">
        <w:rPr>
          <w:rFonts w:ascii="Proxima Nova Rg" w:hAnsi="Proxima Nova Rg" w:cstheme="majorHAnsi"/>
          <w:b/>
          <w:i/>
          <w:sz w:val="18"/>
          <w:szCs w:val="18"/>
        </w:rPr>
        <w:t>ssociation"</w:t>
      </w:r>
      <w:r w:rsidRPr="006F3CDC">
        <w:rPr>
          <w:rFonts w:ascii="Proxima Nova Rg" w:hAnsi="Proxima Nova Rg" w:cstheme="majorHAnsi"/>
          <w:sz w:val="18"/>
          <w:szCs w:val="18"/>
        </w:rPr>
        <w:t xml:space="preserve">). </w:t>
      </w:r>
    </w:p>
    <w:p w14:paraId="55C3CD0C" w14:textId="77777777" w:rsidR="006F3CDC" w:rsidRPr="006F3CDC" w:rsidRDefault="006F3CDC" w:rsidP="006F3CDC">
      <w:pPr>
        <w:rPr>
          <w:lang w:eastAsia="en-US"/>
        </w:rPr>
      </w:pPr>
    </w:p>
    <w:p w14:paraId="03B572C9" w14:textId="77777777" w:rsidR="006302FA" w:rsidRPr="006F3CDC" w:rsidRDefault="006302FA"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2 </w:t>
      </w:r>
      <w:r w:rsidRPr="006F3CDC">
        <w:rPr>
          <w:rFonts w:ascii="Proxima Nova Rg" w:hAnsi="Proxima Nova Rg" w:cstheme="majorHAnsi"/>
          <w:sz w:val="18"/>
          <w:szCs w:val="18"/>
        </w:rPr>
        <w:tab/>
        <w:t xml:space="preserve">Definitions </w:t>
      </w:r>
    </w:p>
    <w:p w14:paraId="63012A23" w14:textId="77777777" w:rsidR="005E65FB" w:rsidRPr="006F3CDC" w:rsidRDefault="00230A2E"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 xml:space="preserve">(1) </w:t>
      </w:r>
      <w:r w:rsidRPr="006F3CDC">
        <w:rPr>
          <w:rFonts w:ascii="Proxima Nova Rg" w:hAnsi="Proxima Nova Rg" w:cstheme="majorHAnsi"/>
          <w:sz w:val="18"/>
          <w:szCs w:val="18"/>
        </w:rPr>
        <w:tab/>
      </w:r>
      <w:r w:rsidR="006302FA" w:rsidRPr="006F3CDC">
        <w:rPr>
          <w:rFonts w:ascii="Proxima Nova Rg" w:hAnsi="Proxima Nova Rg" w:cstheme="majorHAnsi"/>
          <w:sz w:val="18"/>
          <w:szCs w:val="18"/>
        </w:rPr>
        <w:t xml:space="preserve">In these rules unless the contrary intention appears: </w:t>
      </w:r>
    </w:p>
    <w:p w14:paraId="3EBA657E" w14:textId="77777777" w:rsidR="006302FA" w:rsidRPr="006F3CDC" w:rsidRDefault="006302FA"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b/>
          <w:sz w:val="18"/>
          <w:szCs w:val="18"/>
        </w:rPr>
        <w:t xml:space="preserve">"Act" </w:t>
      </w:r>
      <w:r w:rsidRPr="006F3CDC">
        <w:rPr>
          <w:rFonts w:ascii="Proxima Nova Rg" w:hAnsi="Proxima Nova Rg" w:cstheme="majorHAnsi"/>
          <w:sz w:val="18"/>
          <w:szCs w:val="18"/>
        </w:rPr>
        <w:t xml:space="preserve">means the </w:t>
      </w:r>
      <w:r w:rsidRPr="006F3CDC">
        <w:rPr>
          <w:rFonts w:ascii="Proxima Nova Rg" w:hAnsi="Proxima Nova Rg" w:cstheme="majorHAnsi"/>
          <w:i/>
          <w:sz w:val="18"/>
          <w:szCs w:val="18"/>
        </w:rPr>
        <w:t>Associations Incorporation Reform Act 2012</w:t>
      </w:r>
      <w:r w:rsidR="00315939" w:rsidRPr="006F3CDC">
        <w:rPr>
          <w:rFonts w:ascii="Proxima Nova Rg" w:hAnsi="Proxima Nova Rg" w:cstheme="majorHAnsi"/>
          <w:sz w:val="18"/>
          <w:szCs w:val="18"/>
        </w:rPr>
        <w:t xml:space="preserve"> (Vic</w:t>
      </w:r>
      <w:proofErr w:type="gramStart"/>
      <w:r w:rsidR="00315939" w:rsidRPr="006F3CDC">
        <w:rPr>
          <w:rFonts w:ascii="Proxima Nova Rg" w:hAnsi="Proxima Nova Rg" w:cstheme="majorHAnsi"/>
          <w:sz w:val="18"/>
          <w:szCs w:val="18"/>
        </w:rPr>
        <w:t>)</w:t>
      </w:r>
      <w:r w:rsidRPr="006F3CDC">
        <w:rPr>
          <w:rFonts w:ascii="Proxima Nova Rg" w:hAnsi="Proxima Nova Rg" w:cstheme="majorHAnsi"/>
          <w:sz w:val="18"/>
          <w:szCs w:val="18"/>
        </w:rPr>
        <w:t>;</w:t>
      </w:r>
      <w:proofErr w:type="gramEnd"/>
    </w:p>
    <w:p w14:paraId="0FD47861" w14:textId="77777777" w:rsidR="006302FA" w:rsidRPr="006F3CDC" w:rsidRDefault="006302FA"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b/>
          <w:i/>
          <w:sz w:val="18"/>
          <w:szCs w:val="18"/>
        </w:rPr>
        <w:t>"college"</w:t>
      </w:r>
      <w:r w:rsidRPr="006F3CDC">
        <w:rPr>
          <w:rFonts w:ascii="Proxima Nova Rg" w:hAnsi="Proxima Nova Rg" w:cstheme="majorHAnsi"/>
          <w:b/>
          <w:sz w:val="18"/>
          <w:szCs w:val="18"/>
        </w:rPr>
        <w:t xml:space="preserve"> </w:t>
      </w:r>
      <w:r w:rsidRPr="006F3CDC">
        <w:rPr>
          <w:rFonts w:ascii="Proxima Nova Rg" w:hAnsi="Proxima Nova Rg" w:cstheme="majorHAnsi"/>
          <w:sz w:val="18"/>
          <w:szCs w:val="18"/>
        </w:rPr>
        <w:t xml:space="preserve">means a secondary college of </w:t>
      </w:r>
      <w:proofErr w:type="gramStart"/>
      <w:r w:rsidRPr="006F3CDC">
        <w:rPr>
          <w:rFonts w:ascii="Proxima Nova Rg" w:hAnsi="Proxima Nova Rg" w:cstheme="majorHAnsi"/>
          <w:sz w:val="18"/>
          <w:szCs w:val="18"/>
        </w:rPr>
        <w:t>education;</w:t>
      </w:r>
      <w:proofErr w:type="gramEnd"/>
      <w:r w:rsidRPr="006F3CDC">
        <w:rPr>
          <w:rFonts w:ascii="Proxima Nova Rg" w:hAnsi="Proxima Nova Rg" w:cstheme="majorHAnsi"/>
          <w:sz w:val="18"/>
          <w:szCs w:val="18"/>
        </w:rPr>
        <w:t xml:space="preserve"> </w:t>
      </w:r>
    </w:p>
    <w:p w14:paraId="651AE067" w14:textId="77777777" w:rsidR="006302FA" w:rsidRPr="006F3CDC" w:rsidRDefault="006302FA" w:rsidP="006F3CDC">
      <w:pPr>
        <w:pStyle w:val="BodySectionSub"/>
        <w:spacing w:before="0"/>
        <w:ind w:left="680"/>
        <w:rPr>
          <w:rFonts w:ascii="Proxima Nova Rg" w:hAnsi="Proxima Nova Rg" w:cstheme="majorHAnsi"/>
          <w:color w:val="FF0000"/>
          <w:sz w:val="18"/>
          <w:szCs w:val="18"/>
        </w:rPr>
      </w:pPr>
      <w:r w:rsidRPr="006F3CDC">
        <w:rPr>
          <w:rFonts w:ascii="Proxima Nova Rg" w:hAnsi="Proxima Nova Rg" w:cstheme="majorHAnsi"/>
          <w:b/>
          <w:i/>
          <w:sz w:val="18"/>
          <w:szCs w:val="18"/>
        </w:rPr>
        <w:t>"committee"</w:t>
      </w:r>
      <w:r w:rsidRPr="006F3CDC">
        <w:rPr>
          <w:rFonts w:ascii="Proxima Nova Rg" w:hAnsi="Proxima Nova Rg" w:cstheme="majorHAnsi"/>
          <w:b/>
          <w:sz w:val="18"/>
          <w:szCs w:val="18"/>
        </w:rPr>
        <w:t xml:space="preserve"> </w:t>
      </w:r>
      <w:r w:rsidRPr="006F3CDC">
        <w:rPr>
          <w:rFonts w:ascii="Proxima Nova Rg" w:hAnsi="Proxima Nova Rg" w:cstheme="majorHAnsi"/>
          <w:sz w:val="18"/>
          <w:szCs w:val="18"/>
        </w:rPr>
        <w:t xml:space="preserve">means the committee of management of the </w:t>
      </w:r>
      <w:proofErr w:type="gramStart"/>
      <w:r w:rsidRPr="006F3CDC">
        <w:rPr>
          <w:rFonts w:ascii="Proxima Nova Rg" w:hAnsi="Proxima Nova Rg" w:cstheme="majorHAnsi"/>
          <w:sz w:val="18"/>
          <w:szCs w:val="18"/>
        </w:rPr>
        <w:t>Association</w:t>
      </w:r>
      <w:r w:rsidR="002E4E8D" w:rsidRPr="006F3CDC">
        <w:rPr>
          <w:rFonts w:ascii="Proxima Nova Rg" w:hAnsi="Proxima Nova Rg" w:cstheme="majorHAnsi"/>
          <w:sz w:val="18"/>
          <w:szCs w:val="18"/>
        </w:rPr>
        <w:t>;</w:t>
      </w:r>
      <w:proofErr w:type="gramEnd"/>
      <w:r w:rsidR="002E4E8D" w:rsidRPr="006F3CDC">
        <w:rPr>
          <w:rFonts w:ascii="Proxima Nova Rg" w:hAnsi="Proxima Nova Rg" w:cstheme="majorHAnsi"/>
          <w:sz w:val="18"/>
          <w:szCs w:val="18"/>
        </w:rPr>
        <w:t xml:space="preserve"> </w:t>
      </w:r>
    </w:p>
    <w:p w14:paraId="531FADFA" w14:textId="77777777" w:rsidR="006302FA" w:rsidRPr="006F3CDC" w:rsidRDefault="006302FA"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b/>
          <w:i/>
          <w:sz w:val="18"/>
          <w:szCs w:val="18"/>
        </w:rPr>
        <w:t>"financial year"</w:t>
      </w:r>
      <w:r w:rsidRPr="006F3CDC">
        <w:rPr>
          <w:rFonts w:ascii="Proxima Nova Rg" w:hAnsi="Proxima Nova Rg" w:cstheme="majorHAnsi"/>
          <w:sz w:val="18"/>
          <w:szCs w:val="18"/>
        </w:rPr>
        <w:t xml:space="preserve"> means the year ending 31 </w:t>
      </w:r>
      <w:proofErr w:type="gramStart"/>
      <w:r w:rsidRPr="006F3CDC">
        <w:rPr>
          <w:rFonts w:ascii="Proxima Nova Rg" w:hAnsi="Proxima Nova Rg" w:cstheme="majorHAnsi"/>
          <w:sz w:val="18"/>
          <w:szCs w:val="18"/>
        </w:rPr>
        <w:t>December;</w:t>
      </w:r>
      <w:proofErr w:type="gramEnd"/>
      <w:r w:rsidRPr="006F3CDC">
        <w:rPr>
          <w:rFonts w:ascii="Proxima Nova Rg" w:hAnsi="Proxima Nova Rg" w:cstheme="majorHAnsi"/>
          <w:sz w:val="18"/>
          <w:szCs w:val="18"/>
        </w:rPr>
        <w:t xml:space="preserve"> </w:t>
      </w:r>
    </w:p>
    <w:p w14:paraId="01623281" w14:textId="77777777" w:rsidR="006302FA" w:rsidRPr="006F3CDC" w:rsidRDefault="006302FA"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b/>
          <w:i/>
          <w:sz w:val="18"/>
          <w:szCs w:val="18"/>
        </w:rPr>
        <w:t>"general meeting"</w:t>
      </w:r>
      <w:r w:rsidRPr="006F3CDC">
        <w:rPr>
          <w:rFonts w:ascii="Proxima Nova Rg" w:hAnsi="Proxima Nova Rg" w:cstheme="majorHAnsi"/>
          <w:b/>
          <w:sz w:val="18"/>
          <w:szCs w:val="18"/>
        </w:rPr>
        <w:t xml:space="preserve"> </w:t>
      </w:r>
      <w:r w:rsidRPr="006F3CDC">
        <w:rPr>
          <w:rFonts w:ascii="Proxima Nova Rg" w:hAnsi="Proxima Nova Rg" w:cstheme="majorHAnsi"/>
          <w:sz w:val="18"/>
          <w:szCs w:val="18"/>
        </w:rPr>
        <w:t>means a general meeting of memb</w:t>
      </w:r>
      <w:r w:rsidR="00FB79D6" w:rsidRPr="006F3CDC">
        <w:rPr>
          <w:rFonts w:ascii="Proxima Nova Rg" w:hAnsi="Proxima Nova Rg" w:cstheme="majorHAnsi"/>
          <w:sz w:val="18"/>
          <w:szCs w:val="18"/>
        </w:rPr>
        <w:t>ers convened in accordance with</w:t>
      </w:r>
      <w:r w:rsidR="00230A2E" w:rsidRPr="006F3CDC">
        <w:rPr>
          <w:rFonts w:ascii="Proxima Nova Rg" w:hAnsi="Proxima Nova Rg" w:cstheme="majorHAnsi"/>
          <w:sz w:val="18"/>
          <w:szCs w:val="18"/>
        </w:rPr>
        <w:t xml:space="preserve"> </w:t>
      </w:r>
      <w:r w:rsidR="00FB79D6" w:rsidRPr="006F3CDC">
        <w:rPr>
          <w:rFonts w:ascii="Proxima Nova Rg" w:hAnsi="Proxima Nova Rg" w:cstheme="majorHAnsi"/>
          <w:sz w:val="18"/>
          <w:szCs w:val="18"/>
        </w:rPr>
        <w:t xml:space="preserve">rule </w:t>
      </w:r>
      <w:proofErr w:type="gramStart"/>
      <w:r w:rsidR="00FB79D6" w:rsidRPr="006F3CDC">
        <w:rPr>
          <w:rFonts w:ascii="Proxima Nova Rg" w:hAnsi="Proxima Nova Rg" w:cstheme="majorHAnsi"/>
          <w:sz w:val="18"/>
          <w:szCs w:val="18"/>
        </w:rPr>
        <w:t>15</w:t>
      </w:r>
      <w:r w:rsidR="0072674B" w:rsidRPr="006F3CDC">
        <w:rPr>
          <w:rFonts w:ascii="Proxima Nova Rg" w:hAnsi="Proxima Nova Rg" w:cstheme="majorHAnsi"/>
          <w:sz w:val="18"/>
          <w:szCs w:val="18"/>
        </w:rPr>
        <w:t>;</w:t>
      </w:r>
      <w:proofErr w:type="gramEnd"/>
    </w:p>
    <w:p w14:paraId="2F383ACF" w14:textId="77777777" w:rsidR="006302FA" w:rsidRPr="006F3CDC" w:rsidRDefault="006302FA"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b/>
          <w:i/>
          <w:sz w:val="18"/>
          <w:szCs w:val="18"/>
        </w:rPr>
        <w:t>"</w:t>
      </w:r>
      <w:r w:rsidR="000A4B51" w:rsidRPr="006F3CDC">
        <w:rPr>
          <w:rFonts w:ascii="Proxima Nova Rg" w:hAnsi="Proxima Nova Rg" w:cstheme="majorHAnsi"/>
          <w:b/>
          <w:i/>
          <w:sz w:val="18"/>
          <w:szCs w:val="18"/>
        </w:rPr>
        <w:t>member"</w:t>
      </w:r>
      <w:r w:rsidR="000A4B51" w:rsidRPr="006F3CDC">
        <w:rPr>
          <w:rFonts w:ascii="Proxima Nova Rg" w:hAnsi="Proxima Nova Rg" w:cstheme="majorHAnsi"/>
          <w:b/>
          <w:sz w:val="18"/>
          <w:szCs w:val="18"/>
        </w:rPr>
        <w:t xml:space="preserve"> </w:t>
      </w:r>
      <w:r w:rsidR="000A4B51" w:rsidRPr="006F3CDC">
        <w:rPr>
          <w:rFonts w:ascii="Proxima Nova Rg" w:hAnsi="Proxima Nova Rg" w:cstheme="majorHAnsi"/>
          <w:sz w:val="18"/>
          <w:szCs w:val="18"/>
        </w:rPr>
        <w:t xml:space="preserve">means a member of the </w:t>
      </w:r>
      <w:proofErr w:type="gramStart"/>
      <w:r w:rsidR="000A4B51" w:rsidRPr="006F3CDC">
        <w:rPr>
          <w:rFonts w:ascii="Proxima Nova Rg" w:hAnsi="Proxima Nova Rg" w:cstheme="majorHAnsi"/>
          <w:sz w:val="18"/>
          <w:szCs w:val="18"/>
        </w:rPr>
        <w:t>Association;</w:t>
      </w:r>
      <w:proofErr w:type="gramEnd"/>
      <w:r w:rsidR="000A4B51" w:rsidRPr="006F3CDC">
        <w:rPr>
          <w:rFonts w:ascii="Proxima Nova Rg" w:hAnsi="Proxima Nova Rg" w:cstheme="majorHAnsi"/>
          <w:sz w:val="18"/>
          <w:szCs w:val="18"/>
        </w:rPr>
        <w:t xml:space="preserve"> </w:t>
      </w:r>
    </w:p>
    <w:p w14:paraId="1B34D6AB" w14:textId="77777777" w:rsidR="000A4B51" w:rsidRPr="006F3CDC" w:rsidRDefault="000A4B51"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b/>
          <w:i/>
          <w:sz w:val="18"/>
          <w:szCs w:val="18"/>
        </w:rPr>
        <w:t>"ordinary member of the committee"</w:t>
      </w:r>
      <w:r w:rsidRPr="006F3CDC">
        <w:rPr>
          <w:rFonts w:ascii="Proxima Nova Rg" w:hAnsi="Proxima Nova Rg" w:cstheme="majorHAnsi"/>
          <w:b/>
          <w:sz w:val="18"/>
          <w:szCs w:val="18"/>
        </w:rPr>
        <w:t xml:space="preserve"> </w:t>
      </w:r>
      <w:r w:rsidRPr="006F3CDC">
        <w:rPr>
          <w:rFonts w:ascii="Proxima Nova Rg" w:hAnsi="Proxima Nova Rg" w:cstheme="majorHAnsi"/>
          <w:sz w:val="18"/>
          <w:szCs w:val="18"/>
        </w:rPr>
        <w:t xml:space="preserve">means a member of the committee who is </w:t>
      </w:r>
      <w:r w:rsidR="00315939" w:rsidRPr="006F3CDC">
        <w:rPr>
          <w:rFonts w:ascii="Proxima Nova Rg" w:hAnsi="Proxima Nova Rg" w:cstheme="majorHAnsi"/>
          <w:sz w:val="18"/>
          <w:szCs w:val="18"/>
        </w:rPr>
        <w:t xml:space="preserve">not </w:t>
      </w:r>
      <w:r w:rsidRPr="006F3CDC">
        <w:rPr>
          <w:rFonts w:ascii="Proxima Nova Rg" w:hAnsi="Proxima Nova Rg" w:cstheme="majorHAnsi"/>
          <w:sz w:val="18"/>
          <w:szCs w:val="18"/>
        </w:rPr>
        <w:t>an officer of the Association under rule 2</w:t>
      </w:r>
      <w:r w:rsidR="00315939" w:rsidRPr="006F3CDC">
        <w:rPr>
          <w:rFonts w:ascii="Proxima Nova Rg" w:hAnsi="Proxima Nova Rg" w:cstheme="majorHAnsi"/>
          <w:sz w:val="18"/>
          <w:szCs w:val="18"/>
        </w:rPr>
        <w:t>5</w:t>
      </w:r>
      <w:r w:rsidR="00EB62DC" w:rsidRPr="006F3CDC">
        <w:rPr>
          <w:rFonts w:ascii="Proxima Nova Rg" w:hAnsi="Proxima Nova Rg" w:cstheme="majorHAnsi"/>
          <w:sz w:val="18"/>
          <w:szCs w:val="18"/>
        </w:rPr>
        <w:t xml:space="preserve"> or the SACCSS </w:t>
      </w:r>
      <w:proofErr w:type="gramStart"/>
      <w:r w:rsidR="00EB62DC" w:rsidRPr="006F3CDC">
        <w:rPr>
          <w:rFonts w:ascii="Proxima Nova Rg" w:hAnsi="Proxima Nova Rg" w:cstheme="majorHAnsi"/>
          <w:sz w:val="18"/>
          <w:szCs w:val="18"/>
        </w:rPr>
        <w:t>Chairperson</w:t>
      </w:r>
      <w:r w:rsidR="00315939" w:rsidRPr="006F3CDC">
        <w:rPr>
          <w:rFonts w:ascii="Proxima Nova Rg" w:hAnsi="Proxima Nova Rg" w:cstheme="majorHAnsi"/>
          <w:sz w:val="18"/>
          <w:szCs w:val="18"/>
        </w:rPr>
        <w:t>;</w:t>
      </w:r>
      <w:proofErr w:type="gramEnd"/>
      <w:r w:rsidRPr="006F3CDC">
        <w:rPr>
          <w:rFonts w:ascii="Proxima Nova Rg" w:hAnsi="Proxima Nova Rg" w:cstheme="majorHAnsi"/>
          <w:sz w:val="18"/>
          <w:szCs w:val="18"/>
        </w:rPr>
        <w:t xml:space="preserve"> </w:t>
      </w:r>
    </w:p>
    <w:p w14:paraId="551C1754" w14:textId="77777777" w:rsidR="000A4B51" w:rsidRPr="006F3CDC" w:rsidRDefault="000A4B51"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b/>
          <w:i/>
          <w:sz w:val="18"/>
          <w:szCs w:val="18"/>
        </w:rPr>
        <w:t>"Principal"</w:t>
      </w:r>
      <w:r w:rsidRPr="006F3CDC">
        <w:rPr>
          <w:rFonts w:ascii="Proxima Nova Rg" w:hAnsi="Proxima Nova Rg" w:cstheme="majorHAnsi"/>
          <w:b/>
          <w:sz w:val="18"/>
          <w:szCs w:val="18"/>
        </w:rPr>
        <w:t xml:space="preserve"> </w:t>
      </w:r>
      <w:r w:rsidRPr="006F3CDC">
        <w:rPr>
          <w:rFonts w:ascii="Proxima Nova Rg" w:hAnsi="Proxima Nova Rg" w:cstheme="majorHAnsi"/>
          <w:sz w:val="18"/>
          <w:szCs w:val="18"/>
        </w:rPr>
        <w:t xml:space="preserve">means the head of a member college who acts as </w:t>
      </w:r>
      <w:r w:rsidR="00315939" w:rsidRPr="006F3CDC">
        <w:rPr>
          <w:rFonts w:ascii="Proxima Nova Rg" w:hAnsi="Proxima Nova Rg" w:cstheme="majorHAnsi"/>
          <w:sz w:val="18"/>
          <w:szCs w:val="18"/>
        </w:rPr>
        <w:t>t</w:t>
      </w:r>
      <w:r w:rsidRPr="006F3CDC">
        <w:rPr>
          <w:rFonts w:ascii="Proxima Nova Rg" w:hAnsi="Proxima Nova Rg" w:cstheme="majorHAnsi"/>
          <w:sz w:val="18"/>
          <w:szCs w:val="18"/>
        </w:rPr>
        <w:t xml:space="preserve">he representative of the member college on the </w:t>
      </w:r>
      <w:proofErr w:type="gramStart"/>
      <w:r w:rsidRPr="006F3CDC">
        <w:rPr>
          <w:rFonts w:ascii="Proxima Nova Rg" w:hAnsi="Proxima Nova Rg" w:cstheme="majorHAnsi"/>
          <w:sz w:val="18"/>
          <w:szCs w:val="18"/>
        </w:rPr>
        <w:t>committee</w:t>
      </w:r>
      <w:r w:rsidR="00FB79D6" w:rsidRPr="006F3CDC">
        <w:rPr>
          <w:rFonts w:ascii="Proxima Nova Rg" w:hAnsi="Proxima Nova Rg" w:cstheme="majorHAnsi"/>
          <w:sz w:val="18"/>
          <w:szCs w:val="18"/>
        </w:rPr>
        <w:t>;</w:t>
      </w:r>
      <w:proofErr w:type="gramEnd"/>
    </w:p>
    <w:p w14:paraId="31B7D25D" w14:textId="77777777" w:rsidR="000A4B51" w:rsidRPr="006F3CDC" w:rsidRDefault="000A4B51"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b/>
          <w:i/>
          <w:sz w:val="18"/>
          <w:szCs w:val="18"/>
        </w:rPr>
        <w:t>"Registrar"</w:t>
      </w:r>
      <w:r w:rsidRPr="006F3CDC">
        <w:rPr>
          <w:rFonts w:ascii="Proxima Nova Rg" w:hAnsi="Proxima Nova Rg" w:cstheme="majorHAnsi"/>
          <w:b/>
          <w:sz w:val="18"/>
          <w:szCs w:val="18"/>
        </w:rPr>
        <w:t xml:space="preserve"> </w:t>
      </w:r>
      <w:r w:rsidRPr="006F3CDC">
        <w:rPr>
          <w:rFonts w:ascii="Proxima Nova Rg" w:hAnsi="Proxima Nova Rg" w:cstheme="majorHAnsi"/>
          <w:sz w:val="18"/>
          <w:szCs w:val="18"/>
        </w:rPr>
        <w:t xml:space="preserve">means the Registrar of Incorporated </w:t>
      </w:r>
      <w:proofErr w:type="gramStart"/>
      <w:r w:rsidRPr="006F3CDC">
        <w:rPr>
          <w:rFonts w:ascii="Proxima Nova Rg" w:hAnsi="Proxima Nova Rg" w:cstheme="majorHAnsi"/>
          <w:sz w:val="18"/>
          <w:szCs w:val="18"/>
        </w:rPr>
        <w:t>Associations;</w:t>
      </w:r>
      <w:proofErr w:type="gramEnd"/>
      <w:r w:rsidRPr="006F3CDC">
        <w:rPr>
          <w:rFonts w:ascii="Proxima Nova Rg" w:hAnsi="Proxima Nova Rg" w:cstheme="majorHAnsi"/>
          <w:sz w:val="18"/>
          <w:szCs w:val="18"/>
        </w:rPr>
        <w:t xml:space="preserve"> </w:t>
      </w:r>
    </w:p>
    <w:p w14:paraId="740DF7AC" w14:textId="77777777" w:rsidR="000A4B51" w:rsidRPr="006F3CDC" w:rsidRDefault="000A4B51"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b/>
          <w:i/>
          <w:sz w:val="18"/>
          <w:szCs w:val="18"/>
        </w:rPr>
        <w:t>"Regulations"</w:t>
      </w:r>
      <w:r w:rsidRPr="006F3CDC">
        <w:rPr>
          <w:rFonts w:ascii="Proxima Nova Rg" w:hAnsi="Proxima Nova Rg" w:cstheme="majorHAnsi"/>
          <w:b/>
          <w:sz w:val="18"/>
          <w:szCs w:val="18"/>
        </w:rPr>
        <w:t xml:space="preserve"> </w:t>
      </w:r>
      <w:r w:rsidRPr="006F3CDC">
        <w:rPr>
          <w:rFonts w:ascii="Proxima Nova Rg" w:hAnsi="Proxima Nova Rg" w:cstheme="majorHAnsi"/>
          <w:sz w:val="18"/>
          <w:szCs w:val="18"/>
        </w:rPr>
        <w:t>means regulations under the Act;</w:t>
      </w:r>
      <w:r w:rsidR="00315939" w:rsidRPr="006F3CDC">
        <w:rPr>
          <w:rFonts w:ascii="Proxima Nova Rg" w:hAnsi="Proxima Nova Rg" w:cstheme="majorHAnsi"/>
          <w:sz w:val="18"/>
          <w:szCs w:val="18"/>
        </w:rPr>
        <w:t xml:space="preserve"> and</w:t>
      </w:r>
    </w:p>
    <w:p w14:paraId="56E38309" w14:textId="6A9E24ED" w:rsidR="00230A2E" w:rsidRDefault="000A4B51" w:rsidP="006F3CDC">
      <w:pPr>
        <w:pStyle w:val="BodySectionSub"/>
        <w:spacing w:before="0"/>
        <w:ind w:firstLine="675"/>
        <w:rPr>
          <w:rFonts w:ascii="Proxima Nova Rg" w:hAnsi="Proxima Nova Rg" w:cstheme="majorHAnsi"/>
          <w:sz w:val="18"/>
          <w:szCs w:val="18"/>
        </w:rPr>
      </w:pPr>
      <w:r w:rsidRPr="006F3CDC">
        <w:rPr>
          <w:rFonts w:ascii="Proxima Nova Rg" w:hAnsi="Proxima Nova Rg" w:cstheme="majorHAnsi"/>
          <w:b/>
          <w:i/>
          <w:sz w:val="18"/>
          <w:szCs w:val="18"/>
        </w:rPr>
        <w:t>"relevant documents"</w:t>
      </w:r>
      <w:r w:rsidRPr="006F3CDC">
        <w:rPr>
          <w:rFonts w:ascii="Proxima Nova Rg" w:hAnsi="Proxima Nova Rg" w:cstheme="majorHAnsi"/>
          <w:b/>
          <w:sz w:val="18"/>
          <w:szCs w:val="18"/>
        </w:rPr>
        <w:t xml:space="preserve"> </w:t>
      </w:r>
      <w:r w:rsidRPr="006F3CDC">
        <w:rPr>
          <w:rFonts w:ascii="Proxima Nova Rg" w:hAnsi="Proxima Nova Rg" w:cstheme="majorHAnsi"/>
          <w:sz w:val="18"/>
          <w:szCs w:val="18"/>
        </w:rPr>
        <w:t>has the same meaning as in the Act</w:t>
      </w:r>
      <w:r w:rsidR="00315939" w:rsidRPr="006F3CDC">
        <w:rPr>
          <w:rFonts w:ascii="Proxima Nova Rg" w:hAnsi="Proxima Nova Rg" w:cstheme="majorHAnsi"/>
          <w:sz w:val="18"/>
          <w:szCs w:val="18"/>
        </w:rPr>
        <w:t>.</w:t>
      </w:r>
    </w:p>
    <w:p w14:paraId="4FFB79A7" w14:textId="77777777" w:rsidR="006F3CDC" w:rsidRPr="006F3CDC" w:rsidRDefault="006F3CDC" w:rsidP="006F3CDC">
      <w:pPr>
        <w:rPr>
          <w:lang w:eastAsia="en-US"/>
        </w:rPr>
      </w:pPr>
    </w:p>
    <w:p w14:paraId="7126CC5B" w14:textId="77777777" w:rsidR="000E0091" w:rsidRPr="006F3CDC" w:rsidRDefault="000A4B51" w:rsidP="006F3CDC">
      <w:pPr>
        <w:pStyle w:val="BodySectionSub"/>
        <w:spacing w:before="0"/>
        <w:ind w:left="675" w:hanging="675"/>
        <w:rPr>
          <w:rStyle w:val="Heading2Char"/>
          <w:rFonts w:ascii="Proxima Nova Rg" w:hAnsi="Proxima Nova Rg" w:cstheme="majorHAnsi"/>
          <w:sz w:val="18"/>
          <w:szCs w:val="18"/>
        </w:rPr>
      </w:pPr>
      <w:r w:rsidRPr="006F3CDC">
        <w:rPr>
          <w:rFonts w:ascii="Proxima Nova Rg" w:hAnsi="Proxima Nova Rg" w:cstheme="majorHAnsi"/>
          <w:sz w:val="18"/>
          <w:szCs w:val="18"/>
        </w:rPr>
        <w:t>(2</w:t>
      </w:r>
      <w:r w:rsidRPr="006F3CDC">
        <w:rPr>
          <w:rStyle w:val="Heading2Char"/>
          <w:rFonts w:ascii="Proxima Nova Rg" w:hAnsi="Proxima Nova Rg" w:cstheme="majorHAnsi"/>
          <w:sz w:val="18"/>
          <w:szCs w:val="18"/>
        </w:rPr>
        <w:t xml:space="preserve">) </w:t>
      </w:r>
      <w:r w:rsidRPr="006F3CDC">
        <w:rPr>
          <w:rStyle w:val="Heading2Char"/>
          <w:rFonts w:ascii="Proxima Nova Rg" w:hAnsi="Proxima Nova Rg" w:cstheme="majorHAnsi"/>
          <w:sz w:val="18"/>
          <w:szCs w:val="18"/>
        </w:rPr>
        <w:tab/>
        <w:t>In these Rules</w:t>
      </w:r>
      <w:r w:rsidR="000E0091" w:rsidRPr="006F3CDC">
        <w:rPr>
          <w:rStyle w:val="Heading2Char"/>
          <w:rFonts w:ascii="Proxima Nova Rg" w:hAnsi="Proxima Nova Rg" w:cstheme="majorHAnsi"/>
          <w:sz w:val="18"/>
          <w:szCs w:val="18"/>
        </w:rPr>
        <w:t>:</w:t>
      </w:r>
    </w:p>
    <w:p w14:paraId="787AA1F6" w14:textId="77777777" w:rsidR="000E0091" w:rsidRPr="006F3CDC" w:rsidRDefault="000E0091" w:rsidP="006F3CDC">
      <w:pPr>
        <w:pStyle w:val="BodySectionSub"/>
        <w:spacing w:before="0"/>
        <w:ind w:left="1360" w:hanging="685"/>
        <w:rPr>
          <w:rStyle w:val="Heading2Char"/>
          <w:rFonts w:ascii="Proxima Nova Rg" w:hAnsi="Proxima Nova Rg" w:cstheme="majorHAnsi"/>
          <w:sz w:val="18"/>
          <w:szCs w:val="18"/>
        </w:rPr>
      </w:pPr>
      <w:r w:rsidRPr="006F3CDC">
        <w:rPr>
          <w:rStyle w:val="Heading2Char"/>
          <w:rFonts w:ascii="Proxima Nova Rg" w:hAnsi="Proxima Nova Rg" w:cstheme="majorHAnsi"/>
          <w:sz w:val="18"/>
          <w:szCs w:val="18"/>
        </w:rPr>
        <w:t>(a)</w:t>
      </w:r>
      <w:r w:rsidRPr="006F3CDC">
        <w:rPr>
          <w:rStyle w:val="Heading2Char"/>
          <w:rFonts w:ascii="Proxima Nova Rg" w:hAnsi="Proxima Nova Rg" w:cstheme="majorHAnsi"/>
          <w:sz w:val="18"/>
          <w:szCs w:val="18"/>
        </w:rPr>
        <w:tab/>
      </w:r>
      <w:r w:rsidR="000A4B51" w:rsidRPr="006F3CDC">
        <w:rPr>
          <w:rStyle w:val="Heading2Char"/>
          <w:rFonts w:ascii="Proxima Nova Rg" w:hAnsi="Proxima Nova Rg" w:cstheme="majorHAnsi"/>
          <w:sz w:val="18"/>
          <w:szCs w:val="18"/>
        </w:rPr>
        <w:t xml:space="preserve">a reference to the Executive Officer of </w:t>
      </w:r>
      <w:r w:rsidRPr="006F3CDC">
        <w:rPr>
          <w:rStyle w:val="Heading2Char"/>
          <w:rFonts w:ascii="Proxima Nova Rg" w:hAnsi="Proxima Nova Rg" w:cstheme="majorHAnsi"/>
          <w:sz w:val="18"/>
          <w:szCs w:val="18"/>
        </w:rPr>
        <w:t>the</w:t>
      </w:r>
      <w:r w:rsidR="000A4B51" w:rsidRPr="006F3CDC">
        <w:rPr>
          <w:rStyle w:val="Heading2Char"/>
          <w:rFonts w:ascii="Proxima Nova Rg" w:hAnsi="Proxima Nova Rg" w:cstheme="majorHAnsi"/>
          <w:sz w:val="18"/>
          <w:szCs w:val="18"/>
        </w:rPr>
        <w:t xml:space="preserve"> Association is a reference to the Secretary of the </w:t>
      </w:r>
      <w:proofErr w:type="gramStart"/>
      <w:r w:rsidR="000A4B51" w:rsidRPr="006F3CDC">
        <w:rPr>
          <w:rStyle w:val="Heading2Char"/>
          <w:rFonts w:ascii="Proxima Nova Rg" w:hAnsi="Proxima Nova Rg" w:cstheme="majorHAnsi"/>
          <w:sz w:val="18"/>
          <w:szCs w:val="18"/>
        </w:rPr>
        <w:t>Association</w:t>
      </w:r>
      <w:r w:rsidRPr="006F3CDC">
        <w:rPr>
          <w:rStyle w:val="Heading2Char"/>
          <w:rFonts w:ascii="Proxima Nova Rg" w:hAnsi="Proxima Nova Rg" w:cstheme="majorHAnsi"/>
          <w:sz w:val="18"/>
          <w:szCs w:val="18"/>
        </w:rPr>
        <w:t>;</w:t>
      </w:r>
      <w:proofErr w:type="gramEnd"/>
      <w:r w:rsidR="00754094" w:rsidRPr="006F3CDC">
        <w:rPr>
          <w:rStyle w:val="Heading2Char"/>
          <w:rFonts w:ascii="Proxima Nova Rg" w:hAnsi="Proxima Nova Rg" w:cstheme="majorHAnsi"/>
          <w:sz w:val="18"/>
          <w:szCs w:val="18"/>
        </w:rPr>
        <w:t xml:space="preserve">  </w:t>
      </w:r>
    </w:p>
    <w:p w14:paraId="13A45195" w14:textId="77777777" w:rsidR="000E0091" w:rsidRPr="006F3CDC" w:rsidRDefault="000E0091" w:rsidP="006F3CDC">
      <w:pPr>
        <w:pStyle w:val="BodySectionSub"/>
        <w:spacing w:before="0"/>
        <w:ind w:left="1360" w:hanging="685"/>
        <w:rPr>
          <w:rStyle w:val="Heading2Char"/>
          <w:rFonts w:ascii="Proxima Nova Rg" w:hAnsi="Proxima Nova Rg" w:cstheme="majorHAnsi"/>
          <w:sz w:val="18"/>
          <w:szCs w:val="18"/>
        </w:rPr>
      </w:pPr>
      <w:r w:rsidRPr="006F3CDC">
        <w:rPr>
          <w:rStyle w:val="Heading2Char"/>
          <w:rFonts w:ascii="Proxima Nova Rg" w:hAnsi="Proxima Nova Rg" w:cstheme="majorHAnsi"/>
          <w:sz w:val="18"/>
          <w:szCs w:val="18"/>
        </w:rPr>
        <w:t>(b)</w:t>
      </w:r>
      <w:r w:rsidRPr="006F3CDC">
        <w:rPr>
          <w:rStyle w:val="Heading2Char"/>
          <w:rFonts w:ascii="Proxima Nova Rg" w:hAnsi="Proxima Nova Rg" w:cstheme="majorHAnsi"/>
          <w:sz w:val="18"/>
          <w:szCs w:val="18"/>
        </w:rPr>
        <w:tab/>
      </w:r>
      <w:r w:rsidR="00754094" w:rsidRPr="006F3CDC">
        <w:rPr>
          <w:rStyle w:val="Heading2Char"/>
          <w:rFonts w:ascii="Proxima Nova Rg" w:hAnsi="Proxima Nova Rg" w:cstheme="majorHAnsi"/>
          <w:sz w:val="18"/>
          <w:szCs w:val="18"/>
        </w:rPr>
        <w:t xml:space="preserve">a reference to the Executive Officer </w:t>
      </w:r>
      <w:r w:rsidRPr="006F3CDC">
        <w:rPr>
          <w:rStyle w:val="Heading2Char"/>
          <w:rFonts w:ascii="Proxima Nova Rg" w:hAnsi="Proxima Nova Rg" w:cstheme="majorHAnsi"/>
          <w:sz w:val="18"/>
          <w:szCs w:val="18"/>
        </w:rPr>
        <w:t xml:space="preserve">of the Association </w:t>
      </w:r>
      <w:r w:rsidR="00754094" w:rsidRPr="006F3CDC">
        <w:rPr>
          <w:rStyle w:val="Heading2Char"/>
          <w:rFonts w:ascii="Proxima Nova Rg" w:hAnsi="Proxima Nova Rg" w:cstheme="majorHAnsi"/>
          <w:sz w:val="18"/>
          <w:szCs w:val="18"/>
        </w:rPr>
        <w:t>in the singular includes a reference to the plural where there are two or more Executive Officers</w:t>
      </w:r>
      <w:r w:rsidR="005D4964" w:rsidRPr="006F3CDC">
        <w:rPr>
          <w:rStyle w:val="Heading2Char"/>
          <w:rFonts w:ascii="Proxima Nova Rg" w:hAnsi="Proxima Nova Rg" w:cstheme="majorHAnsi"/>
          <w:sz w:val="18"/>
          <w:szCs w:val="18"/>
        </w:rPr>
        <w:t xml:space="preserve"> </w:t>
      </w:r>
      <w:r w:rsidRPr="006F3CDC">
        <w:rPr>
          <w:rStyle w:val="Heading2Char"/>
          <w:rFonts w:ascii="Proxima Nova Rg" w:hAnsi="Proxima Nova Rg" w:cstheme="majorHAnsi"/>
          <w:sz w:val="18"/>
          <w:szCs w:val="18"/>
        </w:rPr>
        <w:t xml:space="preserve">of the Association </w:t>
      </w:r>
      <w:r w:rsidR="005D4964" w:rsidRPr="006F3CDC">
        <w:rPr>
          <w:rStyle w:val="Heading2Char"/>
          <w:rFonts w:ascii="Proxima Nova Rg" w:hAnsi="Proxima Nova Rg" w:cstheme="majorHAnsi"/>
          <w:sz w:val="18"/>
          <w:szCs w:val="18"/>
        </w:rPr>
        <w:t>appointed pursuant to sub-rule 27(3)</w:t>
      </w:r>
      <w:r w:rsidRPr="006F3CDC">
        <w:rPr>
          <w:rStyle w:val="Heading2Char"/>
          <w:rFonts w:ascii="Proxima Nova Rg" w:hAnsi="Proxima Nova Rg" w:cstheme="majorHAnsi"/>
          <w:sz w:val="18"/>
          <w:szCs w:val="18"/>
        </w:rPr>
        <w:t>; and</w:t>
      </w:r>
    </w:p>
    <w:p w14:paraId="21DA744F" w14:textId="77777777" w:rsidR="000A4B51" w:rsidRPr="006F3CDC" w:rsidRDefault="000E0091" w:rsidP="006F3CDC">
      <w:pPr>
        <w:pStyle w:val="BodySectionSub"/>
        <w:spacing w:before="0"/>
        <w:ind w:left="1360" w:hanging="685"/>
        <w:rPr>
          <w:rFonts w:ascii="Proxima Nova Rg" w:hAnsi="Proxima Nova Rg" w:cstheme="majorHAnsi"/>
          <w:sz w:val="18"/>
          <w:szCs w:val="18"/>
        </w:rPr>
      </w:pPr>
      <w:r w:rsidRPr="006F3CDC">
        <w:rPr>
          <w:rStyle w:val="Heading2Char"/>
          <w:rFonts w:ascii="Proxima Nova Rg" w:hAnsi="Proxima Nova Rg" w:cstheme="majorHAnsi"/>
          <w:sz w:val="18"/>
          <w:szCs w:val="18"/>
        </w:rPr>
        <w:t>(c)</w:t>
      </w:r>
      <w:r w:rsidRPr="006F3CDC">
        <w:rPr>
          <w:rStyle w:val="Heading2Char"/>
          <w:rFonts w:ascii="Proxima Nova Rg" w:hAnsi="Proxima Nova Rg" w:cstheme="majorHAnsi"/>
          <w:sz w:val="18"/>
          <w:szCs w:val="18"/>
        </w:rPr>
        <w:tab/>
        <w:t>a</w:t>
      </w:r>
      <w:r w:rsidR="005D4964" w:rsidRPr="006F3CDC">
        <w:rPr>
          <w:rStyle w:val="Heading2Char"/>
          <w:rFonts w:ascii="Proxima Nova Rg" w:hAnsi="Proxima Nova Rg" w:cstheme="majorHAnsi"/>
          <w:sz w:val="18"/>
          <w:szCs w:val="18"/>
        </w:rPr>
        <w:t xml:space="preserve"> reference to the Executive Officer </w:t>
      </w:r>
      <w:r w:rsidRPr="006F3CDC">
        <w:rPr>
          <w:rStyle w:val="Heading2Char"/>
          <w:rFonts w:ascii="Proxima Nova Rg" w:hAnsi="Proxima Nova Rg" w:cstheme="majorHAnsi"/>
          <w:sz w:val="18"/>
          <w:szCs w:val="18"/>
        </w:rPr>
        <w:t xml:space="preserve">of the Association </w:t>
      </w:r>
      <w:r w:rsidR="005D4964" w:rsidRPr="006F3CDC">
        <w:rPr>
          <w:rStyle w:val="Heading2Char"/>
          <w:rFonts w:ascii="Proxima Nova Rg" w:hAnsi="Proxima Nova Rg" w:cstheme="majorHAnsi"/>
          <w:sz w:val="18"/>
          <w:szCs w:val="18"/>
        </w:rPr>
        <w:t>in the plural is a reference to the Secretary of the Association in the plural.</w:t>
      </w:r>
    </w:p>
    <w:p w14:paraId="7FFBE202" w14:textId="77777777" w:rsidR="005E65FB" w:rsidRPr="006F3CDC" w:rsidRDefault="000A4B51" w:rsidP="006F3CDC">
      <w:pPr>
        <w:pStyle w:val="DraftHeading1"/>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 xml:space="preserve">3 </w:t>
      </w:r>
      <w:r w:rsidRPr="006F3CDC">
        <w:rPr>
          <w:rFonts w:ascii="Proxima Nova Rg" w:hAnsi="Proxima Nova Rg" w:cstheme="majorHAnsi"/>
          <w:sz w:val="18"/>
          <w:szCs w:val="18"/>
        </w:rPr>
        <w:tab/>
        <w:t>Purpose</w:t>
      </w:r>
      <w:r w:rsidR="00F567EB" w:rsidRPr="006F3CDC">
        <w:rPr>
          <w:rFonts w:ascii="Proxima Nova Rg" w:hAnsi="Proxima Nova Rg" w:cstheme="majorHAnsi"/>
          <w:sz w:val="18"/>
          <w:szCs w:val="18"/>
        </w:rPr>
        <w:t xml:space="preserve">s </w:t>
      </w:r>
    </w:p>
    <w:p w14:paraId="7D1A59D0" w14:textId="77777777" w:rsidR="003A12FE" w:rsidRPr="006F3CDC" w:rsidRDefault="00CD1583" w:rsidP="006F3CDC">
      <w:pPr>
        <w:pStyle w:val="BodySectionSub"/>
        <w:spacing w:before="0"/>
        <w:ind w:left="675"/>
        <w:rPr>
          <w:rFonts w:ascii="Proxima Nova Rg" w:hAnsi="Proxima Nova Rg" w:cstheme="majorHAnsi"/>
          <w:sz w:val="18"/>
          <w:szCs w:val="18"/>
        </w:rPr>
      </w:pPr>
      <w:r w:rsidRPr="006F3CDC">
        <w:rPr>
          <w:rFonts w:ascii="Proxima Nova Rg" w:hAnsi="Proxima Nova Rg" w:cstheme="majorHAnsi"/>
          <w:sz w:val="18"/>
          <w:szCs w:val="18"/>
        </w:rPr>
        <w:t>The purpos</w:t>
      </w:r>
      <w:r w:rsidR="0072674B" w:rsidRPr="006F3CDC">
        <w:rPr>
          <w:rFonts w:ascii="Proxima Nova Rg" w:hAnsi="Proxima Nova Rg" w:cstheme="majorHAnsi"/>
          <w:sz w:val="18"/>
          <w:szCs w:val="18"/>
        </w:rPr>
        <w:t>es for which the Association is</w:t>
      </w:r>
      <w:r w:rsidRPr="006F3CDC">
        <w:rPr>
          <w:rFonts w:ascii="Proxima Nova Rg" w:hAnsi="Proxima Nova Rg" w:cstheme="majorHAnsi"/>
          <w:sz w:val="18"/>
          <w:szCs w:val="18"/>
        </w:rPr>
        <w:t xml:space="preserve"> established are</w:t>
      </w:r>
      <w:r w:rsidR="00616D36" w:rsidRPr="006F3CDC">
        <w:rPr>
          <w:rFonts w:ascii="Proxima Nova Rg" w:hAnsi="Proxima Nova Rg" w:cstheme="majorHAnsi"/>
          <w:sz w:val="18"/>
          <w:szCs w:val="18"/>
        </w:rPr>
        <w:t xml:space="preserve"> to advance education by</w:t>
      </w:r>
      <w:r w:rsidR="00A459C4" w:rsidRPr="006F3CDC">
        <w:rPr>
          <w:rFonts w:ascii="Proxima Nova Rg" w:hAnsi="Proxima Nova Rg" w:cstheme="majorHAnsi"/>
          <w:sz w:val="18"/>
          <w:szCs w:val="18"/>
        </w:rPr>
        <w:t xml:space="preserve"> </w:t>
      </w:r>
      <w:r w:rsidR="0063523D" w:rsidRPr="006F3CDC">
        <w:rPr>
          <w:rFonts w:ascii="Proxima Nova Rg" w:hAnsi="Proxima Nova Rg" w:cstheme="majorHAnsi"/>
          <w:sz w:val="18"/>
          <w:szCs w:val="18"/>
        </w:rPr>
        <w:t>providing sporting activities</w:t>
      </w:r>
      <w:r w:rsidR="002E4E8D" w:rsidRPr="006F3CDC">
        <w:rPr>
          <w:rFonts w:ascii="Proxima Nova Rg" w:hAnsi="Proxima Nova Rg" w:cstheme="majorHAnsi"/>
          <w:sz w:val="18"/>
          <w:szCs w:val="18"/>
        </w:rPr>
        <w:t xml:space="preserve"> and inter-school sporting events</w:t>
      </w:r>
      <w:r w:rsidR="0063523D" w:rsidRPr="006F3CDC">
        <w:rPr>
          <w:rFonts w:ascii="Proxima Nova Rg" w:hAnsi="Proxima Nova Rg" w:cstheme="majorHAnsi"/>
          <w:sz w:val="18"/>
          <w:szCs w:val="18"/>
        </w:rPr>
        <w:t xml:space="preserve"> to </w:t>
      </w:r>
      <w:r w:rsidR="00593002" w:rsidRPr="006F3CDC">
        <w:rPr>
          <w:rFonts w:ascii="Proxima Nova Rg" w:hAnsi="Proxima Nova Rg" w:cstheme="majorHAnsi"/>
          <w:sz w:val="18"/>
          <w:szCs w:val="18"/>
        </w:rPr>
        <w:t>students</w:t>
      </w:r>
      <w:r w:rsidR="0063523D" w:rsidRPr="006F3CDC">
        <w:rPr>
          <w:rFonts w:ascii="Proxima Nova Rg" w:hAnsi="Proxima Nova Rg" w:cstheme="majorHAnsi"/>
          <w:sz w:val="18"/>
          <w:szCs w:val="18"/>
        </w:rPr>
        <w:t xml:space="preserve"> </w:t>
      </w:r>
      <w:proofErr w:type="gramStart"/>
      <w:r w:rsidR="0063523D" w:rsidRPr="006F3CDC">
        <w:rPr>
          <w:rFonts w:ascii="Proxima Nova Rg" w:hAnsi="Proxima Nova Rg" w:cstheme="majorHAnsi"/>
          <w:sz w:val="18"/>
          <w:szCs w:val="18"/>
        </w:rPr>
        <w:t>of</w:t>
      </w:r>
      <w:proofErr w:type="gramEnd"/>
      <w:r w:rsidR="0063523D" w:rsidRPr="006F3CDC">
        <w:rPr>
          <w:rFonts w:ascii="Proxima Nova Rg" w:hAnsi="Proxima Nova Rg" w:cstheme="majorHAnsi"/>
          <w:sz w:val="18"/>
          <w:szCs w:val="18"/>
        </w:rPr>
        <w:t xml:space="preserve"> member colleges</w:t>
      </w:r>
      <w:r w:rsidR="00593002" w:rsidRPr="006F3CDC">
        <w:rPr>
          <w:rFonts w:ascii="Proxima Nova Rg" w:hAnsi="Proxima Nova Rg" w:cstheme="majorHAnsi"/>
          <w:sz w:val="18"/>
          <w:szCs w:val="18"/>
        </w:rPr>
        <w:t xml:space="preserve"> </w:t>
      </w:r>
      <w:r w:rsidR="00616D36" w:rsidRPr="006F3CDC">
        <w:rPr>
          <w:rFonts w:ascii="Proxima Nova Rg" w:hAnsi="Proxima Nova Rg" w:cstheme="majorHAnsi"/>
          <w:sz w:val="18"/>
          <w:szCs w:val="18"/>
        </w:rPr>
        <w:t>and in particular to</w:t>
      </w:r>
      <w:r w:rsidR="00593002" w:rsidRPr="006F3CDC">
        <w:rPr>
          <w:rFonts w:ascii="Proxima Nova Rg" w:hAnsi="Proxima Nova Rg" w:cstheme="majorHAnsi"/>
          <w:sz w:val="18"/>
          <w:szCs w:val="18"/>
        </w:rPr>
        <w:t>:</w:t>
      </w:r>
    </w:p>
    <w:p w14:paraId="76F480C3" w14:textId="77777777" w:rsidR="00593002" w:rsidRPr="006F3CDC" w:rsidRDefault="00593002"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w:t>
      </w:r>
      <w:r w:rsidR="00A459C4" w:rsidRPr="006F3CDC">
        <w:rPr>
          <w:rFonts w:ascii="Proxima Nova Rg" w:hAnsi="Proxima Nova Rg" w:cstheme="majorHAnsi"/>
          <w:sz w:val="18"/>
          <w:szCs w:val="18"/>
        </w:rPr>
        <w:t>a</w:t>
      </w:r>
      <w:r w:rsidRPr="006F3CDC">
        <w:rPr>
          <w:rFonts w:ascii="Proxima Nova Rg" w:hAnsi="Proxima Nova Rg" w:cstheme="majorHAnsi"/>
          <w:sz w:val="18"/>
          <w:szCs w:val="18"/>
        </w:rPr>
        <w:t>)</w:t>
      </w:r>
      <w:r w:rsidRPr="006F3CDC">
        <w:rPr>
          <w:rFonts w:ascii="Proxima Nova Rg" w:hAnsi="Proxima Nova Rg" w:cstheme="majorHAnsi"/>
          <w:sz w:val="18"/>
          <w:szCs w:val="18"/>
        </w:rPr>
        <w:tab/>
        <w:t>encoura</w:t>
      </w:r>
      <w:r w:rsidR="00616D36" w:rsidRPr="006F3CDC">
        <w:rPr>
          <w:rFonts w:ascii="Proxima Nova Rg" w:hAnsi="Proxima Nova Rg" w:cstheme="majorHAnsi"/>
          <w:sz w:val="18"/>
          <w:szCs w:val="18"/>
        </w:rPr>
        <w:t>ge</w:t>
      </w:r>
      <w:r w:rsidRPr="006F3CDC">
        <w:rPr>
          <w:rFonts w:ascii="Proxima Nova Rg" w:hAnsi="Proxima Nova Rg" w:cstheme="majorHAnsi"/>
          <w:sz w:val="18"/>
          <w:szCs w:val="18"/>
        </w:rPr>
        <w:t xml:space="preserve"> an interest </w:t>
      </w:r>
      <w:r w:rsidR="00616D36" w:rsidRPr="006F3CDC">
        <w:rPr>
          <w:rFonts w:ascii="Proxima Nova Rg" w:hAnsi="Proxima Nova Rg" w:cstheme="majorHAnsi"/>
          <w:sz w:val="18"/>
          <w:szCs w:val="18"/>
        </w:rPr>
        <w:t xml:space="preserve">in </w:t>
      </w:r>
      <w:r w:rsidRPr="006F3CDC">
        <w:rPr>
          <w:rFonts w:ascii="Proxima Nova Rg" w:hAnsi="Proxima Nova Rg" w:cstheme="majorHAnsi"/>
          <w:sz w:val="18"/>
          <w:szCs w:val="18"/>
        </w:rPr>
        <w:t xml:space="preserve">sport amongst competing </w:t>
      </w:r>
      <w:proofErr w:type="gramStart"/>
      <w:r w:rsidRPr="006F3CDC">
        <w:rPr>
          <w:rFonts w:ascii="Proxima Nova Rg" w:hAnsi="Proxima Nova Rg" w:cstheme="majorHAnsi"/>
          <w:sz w:val="18"/>
          <w:szCs w:val="18"/>
        </w:rPr>
        <w:t>schools;</w:t>
      </w:r>
      <w:proofErr w:type="gramEnd"/>
    </w:p>
    <w:p w14:paraId="1CFCB0F4" w14:textId="77777777" w:rsidR="00593002" w:rsidRPr="006F3CDC" w:rsidRDefault="00593002"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w:t>
      </w:r>
      <w:r w:rsidR="00A459C4" w:rsidRPr="006F3CDC">
        <w:rPr>
          <w:rFonts w:ascii="Proxima Nova Rg" w:hAnsi="Proxima Nova Rg" w:cstheme="majorHAnsi"/>
          <w:sz w:val="18"/>
          <w:szCs w:val="18"/>
        </w:rPr>
        <w:t>b</w:t>
      </w:r>
      <w:r w:rsidRPr="006F3CDC">
        <w:rPr>
          <w:rFonts w:ascii="Proxima Nova Rg" w:hAnsi="Proxima Nova Rg" w:cstheme="majorHAnsi"/>
          <w:sz w:val="18"/>
          <w:szCs w:val="18"/>
        </w:rPr>
        <w:t>)</w:t>
      </w:r>
      <w:r w:rsidRPr="006F3CDC">
        <w:rPr>
          <w:rFonts w:ascii="Proxima Nova Rg" w:hAnsi="Proxima Nova Rg" w:cstheme="majorHAnsi"/>
          <w:sz w:val="18"/>
          <w:szCs w:val="18"/>
        </w:rPr>
        <w:tab/>
        <w:t xml:space="preserve">foster school spirit through co-operative endeavour in the sporting </w:t>
      </w:r>
      <w:proofErr w:type="gramStart"/>
      <w:r w:rsidRPr="006F3CDC">
        <w:rPr>
          <w:rFonts w:ascii="Proxima Nova Rg" w:hAnsi="Proxima Nova Rg" w:cstheme="majorHAnsi"/>
          <w:sz w:val="18"/>
          <w:szCs w:val="18"/>
        </w:rPr>
        <w:t>fields;</w:t>
      </w:r>
      <w:proofErr w:type="gramEnd"/>
    </w:p>
    <w:p w14:paraId="251D3AB6" w14:textId="77777777" w:rsidR="00593002" w:rsidRPr="006F3CDC" w:rsidRDefault="00593002"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w:t>
      </w:r>
      <w:r w:rsidR="00A459C4" w:rsidRPr="006F3CDC">
        <w:rPr>
          <w:rFonts w:ascii="Proxima Nova Rg" w:hAnsi="Proxima Nova Rg" w:cstheme="majorHAnsi"/>
          <w:sz w:val="18"/>
          <w:szCs w:val="18"/>
        </w:rPr>
        <w:t>c</w:t>
      </w:r>
      <w:r w:rsidRPr="006F3CDC">
        <w:rPr>
          <w:rFonts w:ascii="Proxima Nova Rg" w:hAnsi="Proxima Nova Rg" w:cstheme="majorHAnsi"/>
          <w:sz w:val="18"/>
          <w:szCs w:val="18"/>
        </w:rPr>
        <w:t>)</w:t>
      </w:r>
      <w:r w:rsidRPr="006F3CDC">
        <w:rPr>
          <w:rFonts w:ascii="Proxima Nova Rg" w:hAnsi="Proxima Nova Rg" w:cstheme="majorHAnsi"/>
          <w:sz w:val="18"/>
          <w:szCs w:val="18"/>
        </w:rPr>
        <w:tab/>
        <w:t>encourag</w:t>
      </w:r>
      <w:r w:rsidR="00616D36" w:rsidRPr="006F3CDC">
        <w:rPr>
          <w:rFonts w:ascii="Proxima Nova Rg" w:hAnsi="Proxima Nova Rg" w:cstheme="majorHAnsi"/>
          <w:sz w:val="18"/>
          <w:szCs w:val="18"/>
        </w:rPr>
        <w:t>e</w:t>
      </w:r>
      <w:r w:rsidRPr="006F3CDC">
        <w:rPr>
          <w:rFonts w:ascii="Proxima Nova Rg" w:hAnsi="Proxima Nova Rg" w:cstheme="majorHAnsi"/>
          <w:sz w:val="18"/>
          <w:szCs w:val="18"/>
        </w:rPr>
        <w:t xml:space="preserve"> participation of all students in </w:t>
      </w:r>
      <w:proofErr w:type="gramStart"/>
      <w:r w:rsidRPr="006F3CDC">
        <w:rPr>
          <w:rFonts w:ascii="Proxima Nova Rg" w:hAnsi="Proxima Nova Rg" w:cstheme="majorHAnsi"/>
          <w:sz w:val="18"/>
          <w:szCs w:val="18"/>
        </w:rPr>
        <w:t>sport;</w:t>
      </w:r>
      <w:proofErr w:type="gramEnd"/>
    </w:p>
    <w:p w14:paraId="6D622930" w14:textId="77777777" w:rsidR="00593002" w:rsidRPr="006F3CDC" w:rsidRDefault="00593002"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w:t>
      </w:r>
      <w:r w:rsidR="00A459C4" w:rsidRPr="006F3CDC">
        <w:rPr>
          <w:rFonts w:ascii="Proxima Nova Rg" w:hAnsi="Proxima Nova Rg" w:cstheme="majorHAnsi"/>
          <w:sz w:val="18"/>
          <w:szCs w:val="18"/>
        </w:rPr>
        <w:t>d</w:t>
      </w:r>
      <w:r w:rsidRPr="006F3CDC">
        <w:rPr>
          <w:rFonts w:ascii="Proxima Nova Rg" w:hAnsi="Proxima Nova Rg" w:cstheme="majorHAnsi"/>
          <w:sz w:val="18"/>
          <w:szCs w:val="18"/>
        </w:rPr>
        <w:t>)</w:t>
      </w:r>
      <w:r w:rsidRPr="006F3CDC">
        <w:rPr>
          <w:rFonts w:ascii="Proxima Nova Rg" w:hAnsi="Proxima Nova Rg" w:cstheme="majorHAnsi"/>
          <w:sz w:val="18"/>
          <w:szCs w:val="18"/>
        </w:rPr>
        <w:tab/>
        <w:t>encourag</w:t>
      </w:r>
      <w:r w:rsidR="00616D36" w:rsidRPr="006F3CDC">
        <w:rPr>
          <w:rFonts w:ascii="Proxima Nova Rg" w:hAnsi="Proxima Nova Rg" w:cstheme="majorHAnsi"/>
          <w:sz w:val="18"/>
          <w:szCs w:val="18"/>
        </w:rPr>
        <w:t>e</w:t>
      </w:r>
      <w:r w:rsidRPr="006F3CDC">
        <w:rPr>
          <w:rFonts w:ascii="Proxima Nova Rg" w:hAnsi="Proxima Nova Rg" w:cstheme="majorHAnsi"/>
          <w:sz w:val="18"/>
          <w:szCs w:val="18"/>
        </w:rPr>
        <w:t xml:space="preserve"> positive interaction between staff and students of member </w:t>
      </w:r>
      <w:proofErr w:type="gramStart"/>
      <w:r w:rsidRPr="006F3CDC">
        <w:rPr>
          <w:rFonts w:ascii="Proxima Nova Rg" w:hAnsi="Proxima Nova Rg" w:cstheme="majorHAnsi"/>
          <w:sz w:val="18"/>
          <w:szCs w:val="18"/>
        </w:rPr>
        <w:t>colleges;</w:t>
      </w:r>
      <w:proofErr w:type="gramEnd"/>
    </w:p>
    <w:p w14:paraId="69D304CE" w14:textId="77777777" w:rsidR="00593002" w:rsidRPr="006F3CDC" w:rsidRDefault="00593002"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w:t>
      </w:r>
      <w:r w:rsidR="00A459C4" w:rsidRPr="006F3CDC">
        <w:rPr>
          <w:rFonts w:ascii="Proxima Nova Rg" w:hAnsi="Proxima Nova Rg" w:cstheme="majorHAnsi"/>
          <w:sz w:val="18"/>
          <w:szCs w:val="18"/>
        </w:rPr>
        <w:t>e</w:t>
      </w:r>
      <w:r w:rsidRPr="006F3CDC">
        <w:rPr>
          <w:rFonts w:ascii="Proxima Nova Rg" w:hAnsi="Proxima Nova Rg" w:cstheme="majorHAnsi"/>
          <w:sz w:val="18"/>
          <w:szCs w:val="18"/>
        </w:rPr>
        <w:t>)</w:t>
      </w:r>
      <w:r w:rsidRPr="006F3CDC">
        <w:rPr>
          <w:rFonts w:ascii="Proxima Nova Rg" w:hAnsi="Proxima Nova Rg" w:cstheme="majorHAnsi"/>
          <w:sz w:val="18"/>
          <w:szCs w:val="18"/>
        </w:rPr>
        <w:tab/>
        <w:t xml:space="preserve">develop qualities of good sportsmanship amongst </w:t>
      </w:r>
      <w:proofErr w:type="gramStart"/>
      <w:r w:rsidRPr="006F3CDC">
        <w:rPr>
          <w:rFonts w:ascii="Proxima Nova Rg" w:hAnsi="Proxima Nova Rg" w:cstheme="majorHAnsi"/>
          <w:sz w:val="18"/>
          <w:szCs w:val="18"/>
        </w:rPr>
        <w:t>students;</w:t>
      </w:r>
      <w:proofErr w:type="gramEnd"/>
    </w:p>
    <w:p w14:paraId="5F6C421A" w14:textId="59DDFB44" w:rsidR="00593002" w:rsidRPr="006F3CDC" w:rsidRDefault="00593002" w:rsidP="006F3CDC">
      <w:pPr>
        <w:pStyle w:val="BodySectionSub"/>
        <w:spacing w:before="0"/>
        <w:jc w:val="both"/>
        <w:rPr>
          <w:rFonts w:ascii="Proxima Nova Rg" w:hAnsi="Proxima Nova Rg" w:cstheme="majorHAnsi"/>
          <w:sz w:val="18"/>
          <w:szCs w:val="18"/>
        </w:rPr>
      </w:pPr>
      <w:r w:rsidRPr="006F3CDC">
        <w:rPr>
          <w:rFonts w:ascii="Proxima Nova Rg" w:hAnsi="Proxima Nova Rg" w:cstheme="majorHAnsi"/>
          <w:sz w:val="18"/>
          <w:szCs w:val="18"/>
        </w:rPr>
        <w:tab/>
        <w:t>(</w:t>
      </w:r>
      <w:r w:rsidR="00A459C4" w:rsidRPr="006F3CDC">
        <w:rPr>
          <w:rFonts w:ascii="Proxima Nova Rg" w:hAnsi="Proxima Nova Rg" w:cstheme="majorHAnsi"/>
          <w:sz w:val="18"/>
          <w:szCs w:val="18"/>
        </w:rPr>
        <w:t>f</w:t>
      </w:r>
      <w:r w:rsidRPr="006F3CDC">
        <w:rPr>
          <w:rFonts w:ascii="Proxima Nova Rg" w:hAnsi="Proxima Nova Rg" w:cstheme="majorHAnsi"/>
          <w:sz w:val="18"/>
          <w:szCs w:val="18"/>
        </w:rPr>
        <w:t>)</w:t>
      </w:r>
      <w:r w:rsidRPr="006F3CDC">
        <w:rPr>
          <w:rFonts w:ascii="Proxima Nova Rg" w:hAnsi="Proxima Nova Rg" w:cstheme="majorHAnsi"/>
          <w:sz w:val="18"/>
          <w:szCs w:val="18"/>
        </w:rPr>
        <w:tab/>
      </w:r>
      <w:r w:rsidR="00616D36" w:rsidRPr="006F3CDC">
        <w:rPr>
          <w:rFonts w:ascii="Proxima Nova Rg" w:hAnsi="Proxima Nova Rg" w:cstheme="majorHAnsi"/>
          <w:sz w:val="18"/>
          <w:szCs w:val="18"/>
        </w:rPr>
        <w:t xml:space="preserve">allow </w:t>
      </w:r>
      <w:r w:rsidRPr="006F3CDC">
        <w:rPr>
          <w:rFonts w:ascii="Proxima Nova Rg" w:hAnsi="Proxima Nova Rg" w:cstheme="majorHAnsi"/>
          <w:sz w:val="18"/>
          <w:szCs w:val="18"/>
        </w:rPr>
        <w:t>for recognition of those students with special talent(s) in sport;</w:t>
      </w:r>
      <w:r w:rsidR="00616D36" w:rsidRPr="006F3CDC">
        <w:rPr>
          <w:rFonts w:ascii="Proxima Nova Rg" w:hAnsi="Proxima Nova Rg" w:cstheme="majorHAnsi"/>
          <w:sz w:val="18"/>
          <w:szCs w:val="18"/>
        </w:rPr>
        <w:t xml:space="preserve"> and</w:t>
      </w:r>
    </w:p>
    <w:p w14:paraId="5730D588" w14:textId="77777777" w:rsidR="00616D36" w:rsidRPr="006F3CDC" w:rsidRDefault="00593002"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w:t>
      </w:r>
      <w:r w:rsidR="00A459C4" w:rsidRPr="006F3CDC">
        <w:rPr>
          <w:rFonts w:ascii="Proxima Nova Rg" w:hAnsi="Proxima Nova Rg" w:cstheme="majorHAnsi"/>
          <w:sz w:val="18"/>
          <w:szCs w:val="18"/>
        </w:rPr>
        <w:t>g</w:t>
      </w:r>
      <w:r w:rsidRPr="006F3CDC">
        <w:rPr>
          <w:rFonts w:ascii="Proxima Nova Rg" w:hAnsi="Proxima Nova Rg" w:cstheme="majorHAnsi"/>
          <w:sz w:val="18"/>
          <w:szCs w:val="18"/>
        </w:rPr>
        <w:t>)</w:t>
      </w:r>
      <w:r w:rsidRPr="006F3CDC">
        <w:rPr>
          <w:rFonts w:ascii="Proxima Nova Rg" w:hAnsi="Proxima Nova Rg" w:cstheme="majorHAnsi"/>
          <w:sz w:val="18"/>
          <w:szCs w:val="18"/>
        </w:rPr>
        <w:tab/>
      </w:r>
      <w:r w:rsidR="00616D36" w:rsidRPr="006F3CDC">
        <w:rPr>
          <w:rFonts w:ascii="Proxima Nova Rg" w:hAnsi="Proxima Nova Rg" w:cstheme="majorHAnsi"/>
          <w:sz w:val="18"/>
          <w:szCs w:val="18"/>
        </w:rPr>
        <w:t xml:space="preserve">encourage </w:t>
      </w:r>
      <w:r w:rsidRPr="006F3CDC">
        <w:rPr>
          <w:rFonts w:ascii="Proxima Nova Rg" w:hAnsi="Proxima Nova Rg" w:cstheme="majorHAnsi"/>
          <w:sz w:val="18"/>
          <w:szCs w:val="18"/>
        </w:rPr>
        <w:t>students to strive towards excellence in sport and sports organization</w:t>
      </w:r>
      <w:r w:rsidR="00616D36" w:rsidRPr="006F3CDC">
        <w:rPr>
          <w:rFonts w:ascii="Proxima Nova Rg" w:hAnsi="Proxima Nova Rg" w:cstheme="majorHAnsi"/>
          <w:sz w:val="18"/>
          <w:szCs w:val="18"/>
        </w:rPr>
        <w:t>.</w:t>
      </w:r>
    </w:p>
    <w:p w14:paraId="077CA670" w14:textId="77777777" w:rsidR="00593002" w:rsidRPr="006F3CDC" w:rsidRDefault="00593002" w:rsidP="006F3CDC">
      <w:pPr>
        <w:rPr>
          <w:rFonts w:ascii="Proxima Nova Rg" w:hAnsi="Proxima Nova Rg" w:cstheme="majorHAnsi"/>
          <w:sz w:val="18"/>
          <w:szCs w:val="18"/>
          <w:lang w:eastAsia="en-US"/>
        </w:rPr>
      </w:pPr>
    </w:p>
    <w:p w14:paraId="5409DCF8" w14:textId="77777777" w:rsidR="009F33E8" w:rsidRPr="006F3CDC" w:rsidRDefault="009F33E8" w:rsidP="006F3CDC">
      <w:pPr>
        <w:pStyle w:val="Heading3"/>
        <w:numPr>
          <w:ilvl w:val="0"/>
          <w:numId w:val="0"/>
        </w:numPr>
        <w:spacing w:before="0"/>
        <w:rPr>
          <w:rFonts w:ascii="Proxima Nova Rg" w:hAnsi="Proxima Nova Rg" w:cstheme="majorHAnsi"/>
          <w:sz w:val="18"/>
          <w:szCs w:val="18"/>
        </w:rPr>
      </w:pPr>
      <w:r w:rsidRPr="006F3CDC">
        <w:rPr>
          <w:rFonts w:ascii="Proxima Nova Rg" w:hAnsi="Proxima Nova Rg" w:cstheme="majorHAnsi"/>
          <w:b/>
          <w:sz w:val="18"/>
          <w:szCs w:val="18"/>
        </w:rPr>
        <w:t>4</w:t>
      </w:r>
      <w:r w:rsidRPr="006F3CDC">
        <w:rPr>
          <w:rFonts w:ascii="Proxima Nova Rg" w:hAnsi="Proxima Nova Rg" w:cstheme="majorHAnsi"/>
          <w:b/>
          <w:sz w:val="18"/>
          <w:szCs w:val="18"/>
        </w:rPr>
        <w:tab/>
        <w:t>Alteration of the rules</w:t>
      </w:r>
    </w:p>
    <w:p w14:paraId="52251C68" w14:textId="539E3A2C" w:rsidR="00340BEF" w:rsidRDefault="009F33E8"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sz w:val="18"/>
          <w:szCs w:val="18"/>
        </w:rPr>
        <w:t xml:space="preserve">These rules and the statement of purposes of the Association must not be altered except in accordance with the Act. </w:t>
      </w:r>
    </w:p>
    <w:p w14:paraId="782A8AA4" w14:textId="77777777" w:rsidR="006F3CDC" w:rsidRPr="006F3CDC" w:rsidRDefault="006F3CDC" w:rsidP="006F3CDC">
      <w:pPr>
        <w:rPr>
          <w:lang w:eastAsia="en-US"/>
        </w:rPr>
      </w:pPr>
    </w:p>
    <w:p w14:paraId="74BFA150" w14:textId="77777777" w:rsidR="005E65FB" w:rsidRPr="006F3CDC" w:rsidRDefault="005E65FB" w:rsidP="006F3CDC">
      <w:pPr>
        <w:pStyle w:val="DraftHeading1"/>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5</w:t>
      </w:r>
      <w:r w:rsidRPr="006F3CDC">
        <w:rPr>
          <w:rFonts w:ascii="Proxima Nova Rg" w:hAnsi="Proxima Nova Rg" w:cstheme="majorHAnsi"/>
          <w:sz w:val="18"/>
          <w:szCs w:val="18"/>
        </w:rPr>
        <w:tab/>
        <w:t>Not for profit organisation</w:t>
      </w:r>
    </w:p>
    <w:p w14:paraId="769C6A9A" w14:textId="77777777" w:rsidR="005E65FB" w:rsidRPr="006F3CDC" w:rsidRDefault="005E65FB"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The Association must not distribute any surplus, income or assets directly or indirectly to its members</w:t>
      </w:r>
      <w:r w:rsidR="00167E67" w:rsidRPr="006F3CDC">
        <w:rPr>
          <w:rFonts w:ascii="Proxima Nova Rg" w:hAnsi="Proxima Nova Rg" w:cstheme="majorHAnsi"/>
          <w:sz w:val="18"/>
          <w:szCs w:val="18"/>
        </w:rPr>
        <w:t>, except as provide in sub-rule (2) and rule 41</w:t>
      </w:r>
      <w:r w:rsidRPr="006F3CDC">
        <w:rPr>
          <w:rFonts w:ascii="Proxima Nova Rg" w:hAnsi="Proxima Nova Rg" w:cstheme="majorHAnsi"/>
          <w:sz w:val="18"/>
          <w:szCs w:val="18"/>
        </w:rPr>
        <w:t>.</w:t>
      </w:r>
    </w:p>
    <w:p w14:paraId="69B28F8D" w14:textId="77777777" w:rsidR="005E65FB" w:rsidRPr="006F3CDC" w:rsidRDefault="005E65FB"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Sub</w:t>
      </w:r>
      <w:r w:rsidR="00AF1CA3" w:rsidRPr="006F3CDC">
        <w:rPr>
          <w:rFonts w:ascii="Proxima Nova Rg" w:hAnsi="Proxima Nova Rg" w:cstheme="majorHAnsi"/>
          <w:sz w:val="18"/>
          <w:szCs w:val="18"/>
        </w:rPr>
        <w:t>-</w:t>
      </w:r>
      <w:r w:rsidRPr="006F3CDC">
        <w:rPr>
          <w:rFonts w:ascii="Proxima Nova Rg" w:hAnsi="Proxima Nova Rg" w:cstheme="majorHAnsi"/>
          <w:sz w:val="18"/>
          <w:szCs w:val="18"/>
        </w:rPr>
        <w:t>rule (1) does not prevent the A</w:t>
      </w:r>
      <w:r w:rsidR="00087295" w:rsidRPr="006F3CDC">
        <w:rPr>
          <w:rFonts w:ascii="Proxima Nova Rg" w:hAnsi="Proxima Nova Rg" w:cstheme="majorHAnsi"/>
          <w:sz w:val="18"/>
          <w:szCs w:val="18"/>
        </w:rPr>
        <w:t>ssociation from paying a member:</w:t>
      </w:r>
    </w:p>
    <w:p w14:paraId="023A0CF0" w14:textId="77777777" w:rsidR="005E65FB" w:rsidRPr="006F3CDC" w:rsidRDefault="005E65FB"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(a)</w:t>
      </w:r>
      <w:r w:rsidRPr="006F3CDC">
        <w:rPr>
          <w:rFonts w:ascii="Proxima Nova Rg" w:hAnsi="Proxima Nova Rg" w:cstheme="majorHAnsi"/>
          <w:sz w:val="18"/>
          <w:szCs w:val="18"/>
        </w:rPr>
        <w:tab/>
        <w:t>reimbursement for expenses properly incurred by the member; or</w:t>
      </w:r>
    </w:p>
    <w:p w14:paraId="080EF835" w14:textId="77777777" w:rsidR="005E65FB" w:rsidRPr="006F3CDC" w:rsidRDefault="005E65FB"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(b)</w:t>
      </w:r>
      <w:r w:rsidRPr="006F3CDC">
        <w:rPr>
          <w:rFonts w:ascii="Proxima Nova Rg" w:hAnsi="Proxima Nova Rg" w:cstheme="majorHAnsi"/>
          <w:sz w:val="18"/>
          <w:szCs w:val="18"/>
        </w:rPr>
        <w:tab/>
        <w:t xml:space="preserve">for goods or </w:t>
      </w:r>
      <w:r w:rsidR="00087295" w:rsidRPr="006F3CDC">
        <w:rPr>
          <w:rFonts w:ascii="Proxima Nova Rg" w:hAnsi="Proxima Nova Rg" w:cstheme="majorHAnsi"/>
          <w:sz w:val="18"/>
          <w:szCs w:val="18"/>
        </w:rPr>
        <w:t>services provided by the member</w:t>
      </w:r>
      <w:r w:rsidR="00972F32" w:rsidRPr="006F3CDC">
        <w:rPr>
          <w:rFonts w:ascii="Proxima Nova Rg" w:hAnsi="Proxima Nova Rg" w:cstheme="majorHAnsi"/>
          <w:sz w:val="18"/>
          <w:szCs w:val="18"/>
        </w:rPr>
        <w:t>,</w:t>
      </w:r>
    </w:p>
    <w:p w14:paraId="4154B264" w14:textId="77777777" w:rsidR="00340BEF" w:rsidRPr="006F3CDC" w:rsidRDefault="005E65FB"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sz w:val="18"/>
          <w:szCs w:val="18"/>
        </w:rPr>
        <w:t>if this is done in good faith on terms no more favourable than if the member was not a member.</w:t>
      </w:r>
    </w:p>
    <w:p w14:paraId="4EA5C67B" w14:textId="48BC3FD0" w:rsidR="006F3CDC" w:rsidRDefault="006F3CDC" w:rsidP="006F3CDC">
      <w:pPr>
        <w:rPr>
          <w:rFonts w:ascii="Proxima Nova Rg" w:hAnsi="Proxima Nova Rg" w:cstheme="majorHAnsi"/>
          <w:sz w:val="18"/>
          <w:szCs w:val="18"/>
          <w:lang w:eastAsia="en-US"/>
        </w:rPr>
      </w:pPr>
    </w:p>
    <w:p w14:paraId="38B4D213" w14:textId="77777777" w:rsidR="00340BEF" w:rsidRPr="006F3CDC" w:rsidRDefault="00340BEF"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6</w:t>
      </w:r>
      <w:r w:rsidRPr="006F3CDC">
        <w:rPr>
          <w:rFonts w:ascii="Proxima Nova Rg" w:hAnsi="Proxima Nova Rg" w:cstheme="majorHAnsi"/>
          <w:sz w:val="18"/>
          <w:szCs w:val="18"/>
        </w:rPr>
        <w:tab/>
        <w:t>Membership, entry fees and subscription</w:t>
      </w:r>
    </w:p>
    <w:p w14:paraId="0BEBE285" w14:textId="77777777" w:rsidR="00972F32" w:rsidRPr="006F3CDC" w:rsidRDefault="00AF1CA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A college </w:t>
      </w:r>
      <w:r w:rsidR="00A459C4" w:rsidRPr="006F3CDC">
        <w:rPr>
          <w:rFonts w:ascii="Proxima Nova Rg" w:hAnsi="Proxima Nova Rg" w:cstheme="majorHAnsi"/>
          <w:sz w:val="18"/>
          <w:szCs w:val="18"/>
        </w:rPr>
        <w:t xml:space="preserve">which </w:t>
      </w:r>
      <w:r w:rsidRPr="006F3CDC">
        <w:rPr>
          <w:rFonts w:ascii="Proxima Nova Rg" w:hAnsi="Proxima Nova Rg" w:cstheme="majorHAnsi"/>
          <w:sz w:val="18"/>
          <w:szCs w:val="18"/>
        </w:rPr>
        <w:t>applies and is approved for membership as provided in these rules is eligible to be a member of the Association on payment of an annual levy</w:t>
      </w:r>
      <w:r w:rsidR="00A459C4" w:rsidRPr="006F3CDC">
        <w:rPr>
          <w:rFonts w:ascii="Proxima Nova Rg" w:hAnsi="Proxima Nova Rg" w:cstheme="majorHAnsi"/>
          <w:sz w:val="18"/>
          <w:szCs w:val="18"/>
        </w:rPr>
        <w:t xml:space="preserve">.  The </w:t>
      </w:r>
      <w:r w:rsidRPr="006F3CDC">
        <w:rPr>
          <w:rFonts w:ascii="Proxima Nova Rg" w:hAnsi="Proxima Nova Rg" w:cstheme="majorHAnsi"/>
          <w:sz w:val="18"/>
          <w:szCs w:val="18"/>
        </w:rPr>
        <w:t xml:space="preserve">amount and </w:t>
      </w:r>
      <w:r w:rsidR="00A459C4" w:rsidRPr="006F3CDC">
        <w:rPr>
          <w:rFonts w:ascii="Proxima Nova Rg" w:hAnsi="Proxima Nova Rg" w:cstheme="majorHAnsi"/>
          <w:sz w:val="18"/>
          <w:szCs w:val="18"/>
        </w:rPr>
        <w:t xml:space="preserve">terms of the levy will be </w:t>
      </w:r>
      <w:r w:rsidRPr="006F3CDC">
        <w:rPr>
          <w:rFonts w:ascii="Proxima Nova Rg" w:hAnsi="Proxima Nova Rg" w:cstheme="majorHAnsi"/>
          <w:sz w:val="18"/>
          <w:szCs w:val="18"/>
        </w:rPr>
        <w:t>determine</w:t>
      </w:r>
      <w:r w:rsidR="00167E67" w:rsidRPr="006F3CDC">
        <w:rPr>
          <w:rFonts w:ascii="Proxima Nova Rg" w:hAnsi="Proxima Nova Rg" w:cstheme="majorHAnsi"/>
          <w:sz w:val="18"/>
          <w:szCs w:val="18"/>
        </w:rPr>
        <w:t>d</w:t>
      </w:r>
      <w:r w:rsidRPr="006F3CDC">
        <w:rPr>
          <w:rFonts w:ascii="Proxima Nova Rg" w:hAnsi="Proxima Nova Rg" w:cstheme="majorHAnsi"/>
          <w:sz w:val="18"/>
          <w:szCs w:val="18"/>
        </w:rPr>
        <w:t xml:space="preserve"> </w:t>
      </w:r>
      <w:r w:rsidR="00A459C4" w:rsidRPr="006F3CDC">
        <w:rPr>
          <w:rFonts w:ascii="Proxima Nova Rg" w:hAnsi="Proxima Nova Rg" w:cstheme="majorHAnsi"/>
          <w:sz w:val="18"/>
          <w:szCs w:val="18"/>
        </w:rPr>
        <w:t>on an annual basis by the committee</w:t>
      </w:r>
      <w:r w:rsidRPr="006F3CDC">
        <w:rPr>
          <w:rFonts w:ascii="Proxima Nova Rg" w:hAnsi="Proxima Nova Rg" w:cstheme="majorHAnsi"/>
          <w:sz w:val="18"/>
          <w:szCs w:val="18"/>
        </w:rPr>
        <w:t>.</w:t>
      </w:r>
      <w:r w:rsidR="00F47B48" w:rsidRPr="006F3CDC">
        <w:rPr>
          <w:rFonts w:ascii="Proxima Nova Rg" w:hAnsi="Proxima Nova Rg" w:cstheme="majorHAnsi"/>
          <w:sz w:val="18"/>
          <w:szCs w:val="18"/>
        </w:rPr>
        <w:t xml:space="preserve"> </w:t>
      </w:r>
    </w:p>
    <w:p w14:paraId="735DC3F5" w14:textId="77777777" w:rsidR="00AF1CA3" w:rsidRPr="006F3CDC" w:rsidRDefault="00AF1CA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A college </w:t>
      </w:r>
      <w:r w:rsidR="00A459C4" w:rsidRPr="006F3CDC">
        <w:rPr>
          <w:rFonts w:ascii="Proxima Nova Rg" w:hAnsi="Proxima Nova Rg" w:cstheme="majorHAnsi"/>
          <w:sz w:val="18"/>
          <w:szCs w:val="18"/>
        </w:rPr>
        <w:t xml:space="preserve">which </w:t>
      </w:r>
      <w:r w:rsidRPr="006F3CDC">
        <w:rPr>
          <w:rFonts w:ascii="Proxima Nova Rg" w:hAnsi="Proxima Nova Rg" w:cstheme="majorHAnsi"/>
          <w:sz w:val="18"/>
          <w:szCs w:val="18"/>
        </w:rPr>
        <w:t>is not a member of the Association at the time of incorporation of the Association (or who was a member at that time but has ceased to be a member) must not be admitted to membership unless:</w:t>
      </w:r>
    </w:p>
    <w:p w14:paraId="6F337E52" w14:textId="77777777" w:rsidR="006A2992" w:rsidRPr="006F3CDC" w:rsidRDefault="00AF1CA3"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r>
      <w:r w:rsidR="006A2992" w:rsidRPr="006F3CDC">
        <w:rPr>
          <w:rFonts w:ascii="Proxima Nova Rg" w:hAnsi="Proxima Nova Rg" w:cstheme="majorHAnsi"/>
          <w:sz w:val="18"/>
          <w:szCs w:val="18"/>
        </w:rPr>
        <w:t>(a)</w:t>
      </w:r>
      <w:r w:rsidR="006A2992" w:rsidRPr="006F3CDC">
        <w:rPr>
          <w:rFonts w:ascii="Proxima Nova Rg" w:hAnsi="Proxima Nova Rg" w:cstheme="majorHAnsi"/>
          <w:sz w:val="18"/>
          <w:szCs w:val="18"/>
        </w:rPr>
        <w:tab/>
        <w:t>the college applies for membership in accordance with sub-rule (3); and</w:t>
      </w:r>
    </w:p>
    <w:p w14:paraId="2581F46B" w14:textId="77777777" w:rsidR="006A2992" w:rsidRPr="006F3CDC" w:rsidRDefault="006A2992"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 xml:space="preserve">(b) </w:t>
      </w:r>
      <w:r w:rsidRPr="006F3CDC">
        <w:rPr>
          <w:rFonts w:ascii="Proxima Nova Rg" w:hAnsi="Proxima Nova Rg" w:cstheme="majorHAnsi"/>
          <w:sz w:val="18"/>
          <w:szCs w:val="18"/>
        </w:rPr>
        <w:tab/>
      </w:r>
      <w:proofErr w:type="gramStart"/>
      <w:r w:rsidRPr="006F3CDC">
        <w:rPr>
          <w:rFonts w:ascii="Proxima Nova Rg" w:hAnsi="Proxima Nova Rg" w:cstheme="majorHAnsi"/>
          <w:sz w:val="18"/>
          <w:szCs w:val="18"/>
        </w:rPr>
        <w:t>the</w:t>
      </w:r>
      <w:r w:rsidR="00AF1CA3" w:rsidRPr="006F3CDC">
        <w:rPr>
          <w:rFonts w:ascii="Proxima Nova Rg" w:hAnsi="Proxima Nova Rg" w:cstheme="majorHAnsi"/>
          <w:sz w:val="18"/>
          <w:szCs w:val="18"/>
        </w:rPr>
        <w:t xml:space="preserve"> </w:t>
      </w:r>
      <w:r w:rsidRPr="006F3CDC">
        <w:rPr>
          <w:rFonts w:ascii="Proxima Nova Rg" w:hAnsi="Proxima Nova Rg" w:cstheme="majorHAnsi"/>
          <w:sz w:val="18"/>
          <w:szCs w:val="18"/>
        </w:rPr>
        <w:t xml:space="preserve"> admission</w:t>
      </w:r>
      <w:proofErr w:type="gramEnd"/>
      <w:r w:rsidRPr="006F3CDC">
        <w:rPr>
          <w:rFonts w:ascii="Proxima Nova Rg" w:hAnsi="Proxima Nova Rg" w:cstheme="majorHAnsi"/>
          <w:sz w:val="18"/>
          <w:szCs w:val="18"/>
        </w:rPr>
        <w:t xml:space="preserve"> as a member is approved by the committee. </w:t>
      </w:r>
    </w:p>
    <w:p w14:paraId="058A849E" w14:textId="77777777" w:rsidR="006A2992" w:rsidRPr="006F3CDC" w:rsidRDefault="006A2992"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An application of a college for membership of the Association must:</w:t>
      </w:r>
    </w:p>
    <w:p w14:paraId="2E0E4969" w14:textId="77777777" w:rsidR="00AF1CA3" w:rsidRPr="006F3CDC" w:rsidRDefault="006A2992"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be made in writing</w:t>
      </w:r>
      <w:r w:rsidR="001D3E76" w:rsidRPr="006F3CDC">
        <w:rPr>
          <w:rFonts w:ascii="Proxima Nova Rg" w:hAnsi="Proxima Nova Rg" w:cstheme="majorHAnsi"/>
          <w:sz w:val="18"/>
          <w:szCs w:val="18"/>
        </w:rPr>
        <w:t>; and</w:t>
      </w:r>
      <w:r w:rsidRPr="006F3CDC">
        <w:rPr>
          <w:rFonts w:ascii="Proxima Nova Rg" w:hAnsi="Proxima Nova Rg" w:cstheme="majorHAnsi"/>
          <w:sz w:val="18"/>
          <w:szCs w:val="18"/>
        </w:rPr>
        <w:t xml:space="preserve"> </w:t>
      </w:r>
    </w:p>
    <w:p w14:paraId="75231AD5" w14:textId="77777777" w:rsidR="006A2992" w:rsidRPr="006F3CDC" w:rsidRDefault="006A2992"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be lodged with the Executive Officer at least 9 months prior to the start of the school year </w:t>
      </w:r>
      <w:r w:rsidR="001D3E76" w:rsidRPr="006F3CDC">
        <w:rPr>
          <w:rFonts w:ascii="Proxima Nova Rg" w:hAnsi="Proxima Nova Rg" w:cstheme="majorHAnsi"/>
          <w:sz w:val="18"/>
          <w:szCs w:val="18"/>
        </w:rPr>
        <w:t xml:space="preserve">for and from which </w:t>
      </w:r>
      <w:r w:rsidRPr="006F3CDC">
        <w:rPr>
          <w:rFonts w:ascii="Proxima Nova Rg" w:hAnsi="Proxima Nova Rg" w:cstheme="majorHAnsi"/>
          <w:sz w:val="18"/>
          <w:szCs w:val="18"/>
        </w:rPr>
        <w:t>membership is sought</w:t>
      </w:r>
      <w:r w:rsidR="001D3E76" w:rsidRPr="006F3CDC">
        <w:rPr>
          <w:rFonts w:ascii="Proxima Nova Rg" w:hAnsi="Proxima Nova Rg" w:cstheme="majorHAnsi"/>
          <w:sz w:val="18"/>
          <w:szCs w:val="18"/>
        </w:rPr>
        <w:t>.</w:t>
      </w:r>
      <w:r w:rsidRPr="006F3CDC">
        <w:rPr>
          <w:rFonts w:ascii="Proxima Nova Rg" w:hAnsi="Proxima Nova Rg" w:cstheme="majorHAnsi"/>
          <w:sz w:val="18"/>
          <w:szCs w:val="18"/>
        </w:rPr>
        <w:t xml:space="preserve"> </w:t>
      </w:r>
    </w:p>
    <w:p w14:paraId="5EC9477A" w14:textId="77777777" w:rsidR="006A2992" w:rsidRPr="006F3CDC" w:rsidRDefault="006A2992"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 xml:space="preserve">As soon as practicable after the receipt of an application, the Executive Officer must refer the application to the committee. </w:t>
      </w:r>
    </w:p>
    <w:p w14:paraId="6AC7F4F3" w14:textId="77777777" w:rsidR="006A2992" w:rsidRPr="006F3CDC" w:rsidRDefault="006A2992"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(5)</w:t>
      </w:r>
      <w:r w:rsidRPr="006F3CDC">
        <w:rPr>
          <w:rFonts w:ascii="Proxima Nova Rg" w:hAnsi="Proxima Nova Rg" w:cstheme="majorHAnsi"/>
          <w:sz w:val="18"/>
          <w:szCs w:val="18"/>
        </w:rPr>
        <w:tab/>
        <w:t xml:space="preserve">The committee must determine whether to approve or reject the application. </w:t>
      </w:r>
    </w:p>
    <w:p w14:paraId="140D021F" w14:textId="77777777" w:rsidR="00BC5825" w:rsidRPr="006F3CDC" w:rsidRDefault="006A2992"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 xml:space="preserve">(6) </w:t>
      </w:r>
      <w:r w:rsidRPr="006F3CDC">
        <w:rPr>
          <w:rFonts w:ascii="Proxima Nova Rg" w:hAnsi="Proxima Nova Rg" w:cstheme="majorHAnsi"/>
          <w:sz w:val="18"/>
          <w:szCs w:val="18"/>
        </w:rPr>
        <w:tab/>
        <w:t xml:space="preserve">If the committee </w:t>
      </w:r>
      <w:r w:rsidR="00972F32" w:rsidRPr="006F3CDC">
        <w:rPr>
          <w:rFonts w:ascii="Proxima Nova Rg" w:hAnsi="Proxima Nova Rg" w:cstheme="majorHAnsi"/>
          <w:sz w:val="18"/>
          <w:szCs w:val="18"/>
        </w:rPr>
        <w:t xml:space="preserve">unanimously </w:t>
      </w:r>
      <w:r w:rsidR="001D3E76" w:rsidRPr="006F3CDC">
        <w:rPr>
          <w:rFonts w:ascii="Proxima Nova Rg" w:hAnsi="Proxima Nova Rg" w:cstheme="majorHAnsi"/>
          <w:sz w:val="18"/>
          <w:szCs w:val="18"/>
        </w:rPr>
        <w:t>approves the application for membership</w:t>
      </w:r>
      <w:r w:rsidR="0072674B" w:rsidRPr="006F3CDC">
        <w:rPr>
          <w:rFonts w:ascii="Proxima Nova Rg" w:hAnsi="Proxima Nova Rg" w:cstheme="majorHAnsi"/>
          <w:sz w:val="18"/>
          <w:szCs w:val="18"/>
        </w:rPr>
        <w:t>,</w:t>
      </w:r>
      <w:r w:rsidR="00BC5825" w:rsidRPr="006F3CDC">
        <w:rPr>
          <w:rFonts w:ascii="Proxima Nova Rg" w:hAnsi="Proxima Nova Rg" w:cstheme="majorHAnsi"/>
          <w:sz w:val="18"/>
          <w:szCs w:val="18"/>
        </w:rPr>
        <w:t xml:space="preserve"> the Executive Officer must, as soon as practicable:</w:t>
      </w:r>
    </w:p>
    <w:p w14:paraId="52170BD8" w14:textId="77777777" w:rsidR="00BC5825" w:rsidRPr="006F3CDC" w:rsidRDefault="00BC5825"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(a)</w:t>
      </w:r>
      <w:r w:rsidRPr="006F3CDC">
        <w:rPr>
          <w:rFonts w:ascii="Proxima Nova Rg" w:hAnsi="Proxima Nova Rg" w:cstheme="majorHAnsi"/>
          <w:sz w:val="18"/>
          <w:szCs w:val="18"/>
        </w:rPr>
        <w:tab/>
        <w:t>notify the applicant in writing of the approval for membership; and</w:t>
      </w:r>
    </w:p>
    <w:p w14:paraId="592E3A3B" w14:textId="77777777" w:rsidR="002E4E8D" w:rsidRPr="006F3CDC" w:rsidRDefault="00BC5825"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lastRenderedPageBreak/>
        <w:t>(b)</w:t>
      </w:r>
      <w:r w:rsidRPr="006F3CDC">
        <w:rPr>
          <w:rFonts w:ascii="Proxima Nova Rg" w:hAnsi="Proxima Nova Rg" w:cstheme="majorHAnsi"/>
          <w:sz w:val="18"/>
          <w:szCs w:val="18"/>
        </w:rPr>
        <w:tab/>
        <w:t>request payment within 28 days after the receipt of the invoice detailing the sum payable under these Rules as th</w:t>
      </w:r>
      <w:r w:rsidR="0072674B" w:rsidRPr="006F3CDC">
        <w:rPr>
          <w:rFonts w:ascii="Proxima Nova Rg" w:hAnsi="Proxima Nova Rg" w:cstheme="majorHAnsi"/>
          <w:sz w:val="18"/>
          <w:szCs w:val="18"/>
        </w:rPr>
        <w:t>e</w:t>
      </w:r>
      <w:r w:rsidR="001D3E76" w:rsidRPr="006F3CDC">
        <w:rPr>
          <w:rFonts w:ascii="Proxima Nova Rg" w:hAnsi="Proxima Nova Rg" w:cstheme="majorHAnsi"/>
          <w:sz w:val="18"/>
          <w:szCs w:val="18"/>
        </w:rPr>
        <w:t xml:space="preserve"> first year's</w:t>
      </w:r>
      <w:r w:rsidRPr="006F3CDC">
        <w:rPr>
          <w:rFonts w:ascii="Proxima Nova Rg" w:hAnsi="Proxima Nova Rg" w:cstheme="majorHAnsi"/>
          <w:sz w:val="18"/>
          <w:szCs w:val="18"/>
        </w:rPr>
        <w:t xml:space="preserve"> annual levy</w:t>
      </w:r>
      <w:r w:rsidR="00972F32" w:rsidRPr="006F3CDC">
        <w:rPr>
          <w:rFonts w:ascii="Proxima Nova Rg" w:hAnsi="Proxima Nova Rg" w:cstheme="majorHAnsi"/>
          <w:sz w:val="18"/>
          <w:szCs w:val="18"/>
        </w:rPr>
        <w:t>.</w:t>
      </w:r>
      <w:r w:rsidR="004E0FB2" w:rsidRPr="006F3CDC">
        <w:rPr>
          <w:rFonts w:ascii="Proxima Nova Rg" w:hAnsi="Proxima Nova Rg" w:cstheme="majorHAnsi"/>
          <w:sz w:val="18"/>
          <w:szCs w:val="18"/>
        </w:rPr>
        <w:t xml:space="preserve"> </w:t>
      </w:r>
    </w:p>
    <w:p w14:paraId="5D7CBE53" w14:textId="77777777" w:rsidR="007E1F8B" w:rsidRPr="006F3CDC" w:rsidRDefault="007E1F8B" w:rsidP="006F3CDC">
      <w:pPr>
        <w:pStyle w:val="BodySectionSub"/>
        <w:spacing w:before="0"/>
        <w:ind w:left="675" w:hanging="675"/>
        <w:rPr>
          <w:rFonts w:ascii="Proxima Nova Rg" w:hAnsi="Proxima Nova Rg" w:cstheme="majorHAnsi"/>
          <w:b/>
          <w:sz w:val="18"/>
          <w:szCs w:val="18"/>
        </w:rPr>
      </w:pPr>
      <w:r w:rsidRPr="006F3CDC">
        <w:rPr>
          <w:rFonts w:ascii="Proxima Nova Rg" w:hAnsi="Proxima Nova Rg" w:cstheme="majorHAnsi"/>
          <w:sz w:val="18"/>
          <w:szCs w:val="18"/>
        </w:rPr>
        <w:t>(7)</w:t>
      </w:r>
      <w:r w:rsidRPr="006F3CDC">
        <w:rPr>
          <w:rFonts w:ascii="Proxima Nova Rg" w:hAnsi="Proxima Nova Rg" w:cstheme="majorHAnsi"/>
          <w:sz w:val="18"/>
          <w:szCs w:val="18"/>
        </w:rPr>
        <w:tab/>
        <w:t>The Executive Officer must, within 28 days</w:t>
      </w:r>
      <w:r w:rsidR="006E7E28" w:rsidRPr="006F3CDC">
        <w:rPr>
          <w:rFonts w:ascii="Proxima Nova Rg" w:hAnsi="Proxima Nova Rg" w:cstheme="majorHAnsi"/>
          <w:sz w:val="18"/>
          <w:szCs w:val="18"/>
        </w:rPr>
        <w:t xml:space="preserve"> </w:t>
      </w:r>
      <w:r w:rsidRPr="006F3CDC">
        <w:rPr>
          <w:rFonts w:ascii="Proxima Nova Rg" w:hAnsi="Proxima Nova Rg" w:cstheme="majorHAnsi"/>
          <w:sz w:val="18"/>
          <w:szCs w:val="18"/>
        </w:rPr>
        <w:t xml:space="preserve">after receipt of the amount referred to in sub-rule (6), enter the applicant's name in the register of members. </w:t>
      </w:r>
    </w:p>
    <w:p w14:paraId="159E6EA4" w14:textId="77777777" w:rsidR="006B68A4" w:rsidRPr="006F3CDC" w:rsidRDefault="007E1F8B"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 xml:space="preserve">(8) </w:t>
      </w:r>
      <w:r w:rsidRPr="006F3CDC">
        <w:rPr>
          <w:rFonts w:ascii="Proxima Nova Rg" w:hAnsi="Proxima Nova Rg" w:cstheme="majorHAnsi"/>
          <w:sz w:val="18"/>
          <w:szCs w:val="18"/>
        </w:rPr>
        <w:tab/>
      </w:r>
      <w:r w:rsidR="006B68A4" w:rsidRPr="006F3CDC">
        <w:rPr>
          <w:rFonts w:ascii="Proxima Nova Rg" w:hAnsi="Proxima Nova Rg" w:cstheme="majorHAnsi"/>
          <w:sz w:val="18"/>
          <w:szCs w:val="18"/>
        </w:rPr>
        <w:t>Subject to sub-rule (9), an applicant for membership becomes a member and is entitled to exercise the rights of membership when the college name is entered in the register of members.</w:t>
      </w:r>
    </w:p>
    <w:p w14:paraId="7A07400C" w14:textId="77777777" w:rsidR="006B68A4" w:rsidRPr="006F3CDC" w:rsidRDefault="006B68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(9)</w:t>
      </w:r>
      <w:r w:rsidRPr="006F3CDC">
        <w:rPr>
          <w:rFonts w:ascii="Proxima Nova Rg" w:hAnsi="Proxima Nova Rg" w:cstheme="majorHAnsi"/>
          <w:sz w:val="18"/>
          <w:szCs w:val="18"/>
        </w:rPr>
        <w:tab/>
        <w:t xml:space="preserve">Unless otherwise agreed by the </w:t>
      </w:r>
      <w:r w:rsidR="001472DC" w:rsidRPr="006F3CDC">
        <w:rPr>
          <w:rFonts w:ascii="Proxima Nova Rg" w:hAnsi="Proxima Nova Rg" w:cstheme="majorHAnsi"/>
          <w:sz w:val="18"/>
          <w:szCs w:val="18"/>
        </w:rPr>
        <w:t>committee</w:t>
      </w:r>
      <w:r w:rsidRPr="006F3CDC">
        <w:rPr>
          <w:rFonts w:ascii="Proxima Nova Rg" w:hAnsi="Proxima Nova Rg" w:cstheme="majorHAnsi"/>
          <w:sz w:val="18"/>
          <w:szCs w:val="18"/>
        </w:rPr>
        <w:t xml:space="preserve">, an applicant for membership </w:t>
      </w:r>
      <w:r w:rsidR="004102DD" w:rsidRPr="006F3CDC">
        <w:rPr>
          <w:rFonts w:ascii="Proxima Nova Rg" w:hAnsi="Proxima Nova Rg" w:cstheme="majorHAnsi"/>
          <w:sz w:val="18"/>
          <w:szCs w:val="18"/>
        </w:rPr>
        <w:t xml:space="preserve">whose name is </w:t>
      </w:r>
      <w:r w:rsidRPr="006F3CDC">
        <w:rPr>
          <w:rFonts w:ascii="Proxima Nova Rg" w:hAnsi="Proxima Nova Rg" w:cstheme="majorHAnsi"/>
          <w:sz w:val="18"/>
          <w:szCs w:val="18"/>
        </w:rPr>
        <w:t xml:space="preserve">entered on the register of members shall not be entitled to participate in activities organised or facilitated by or on behalf of the Association until the commencement of the </w:t>
      </w:r>
      <w:r w:rsidR="00A459C4" w:rsidRPr="006F3CDC">
        <w:rPr>
          <w:rFonts w:ascii="Proxima Nova Rg" w:hAnsi="Proxima Nova Rg" w:cstheme="majorHAnsi"/>
          <w:sz w:val="18"/>
          <w:szCs w:val="18"/>
        </w:rPr>
        <w:t xml:space="preserve">financial </w:t>
      </w:r>
      <w:r w:rsidRPr="006F3CDC">
        <w:rPr>
          <w:rFonts w:ascii="Proxima Nova Rg" w:hAnsi="Proxima Nova Rg" w:cstheme="majorHAnsi"/>
          <w:sz w:val="18"/>
          <w:szCs w:val="18"/>
        </w:rPr>
        <w:t xml:space="preserve">year immediately following the date of entry </w:t>
      </w:r>
      <w:r w:rsidR="001472DC" w:rsidRPr="006F3CDC">
        <w:rPr>
          <w:rFonts w:ascii="Proxima Nova Rg" w:hAnsi="Proxima Nova Rg" w:cstheme="majorHAnsi"/>
          <w:sz w:val="18"/>
          <w:szCs w:val="18"/>
        </w:rPr>
        <w:t xml:space="preserve">of </w:t>
      </w:r>
      <w:r w:rsidRPr="006F3CDC">
        <w:rPr>
          <w:rFonts w:ascii="Proxima Nova Rg" w:hAnsi="Proxima Nova Rg" w:cstheme="majorHAnsi"/>
          <w:sz w:val="18"/>
          <w:szCs w:val="18"/>
        </w:rPr>
        <w:t xml:space="preserve">the member's name in the register of members. </w:t>
      </w:r>
    </w:p>
    <w:p w14:paraId="03310E97" w14:textId="77777777" w:rsidR="006B68A4" w:rsidRPr="006F3CDC" w:rsidRDefault="006B68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(10)</w:t>
      </w:r>
      <w:r w:rsidRPr="006F3CDC">
        <w:rPr>
          <w:rFonts w:ascii="Proxima Nova Rg" w:hAnsi="Proxima Nova Rg" w:cstheme="majorHAnsi"/>
          <w:sz w:val="18"/>
          <w:szCs w:val="18"/>
        </w:rPr>
        <w:tab/>
        <w:t xml:space="preserve">If the committee rejects an application, the committee must, as soon as practicable, notify the applicant in writing that the application has been rejected. </w:t>
      </w:r>
    </w:p>
    <w:p w14:paraId="0C095EA5" w14:textId="77777777" w:rsidR="003F4AB4" w:rsidRPr="006F3CDC" w:rsidRDefault="003F4AB4"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(11)</w:t>
      </w:r>
      <w:r w:rsidRPr="006F3CDC">
        <w:rPr>
          <w:rFonts w:ascii="Proxima Nova Rg" w:hAnsi="Proxima Nova Rg" w:cstheme="majorHAnsi"/>
          <w:sz w:val="18"/>
          <w:szCs w:val="18"/>
        </w:rPr>
        <w:tab/>
        <w:t xml:space="preserve">A right, privilege or obligation of a college by reason of membership of the </w:t>
      </w:r>
      <w:r w:rsidR="00F47B48" w:rsidRPr="006F3CDC">
        <w:rPr>
          <w:rFonts w:ascii="Proxima Nova Rg" w:hAnsi="Proxima Nova Rg" w:cstheme="majorHAnsi"/>
          <w:sz w:val="18"/>
          <w:szCs w:val="18"/>
        </w:rPr>
        <w:tab/>
      </w:r>
      <w:r w:rsidRPr="006F3CDC">
        <w:rPr>
          <w:rFonts w:ascii="Proxima Nova Rg" w:hAnsi="Proxima Nova Rg" w:cstheme="majorHAnsi"/>
          <w:sz w:val="18"/>
          <w:szCs w:val="18"/>
        </w:rPr>
        <w:t>Association:</w:t>
      </w:r>
    </w:p>
    <w:p w14:paraId="5E80A4BA" w14:textId="77777777" w:rsidR="003F4AB4" w:rsidRPr="006F3CDC" w:rsidRDefault="003F4AB4"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is not capable of being transferred or transmitted to another college or person; and</w:t>
      </w:r>
    </w:p>
    <w:p w14:paraId="083C5AAA" w14:textId="13159B8F" w:rsidR="003F4AB4" w:rsidRDefault="003F4AB4"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terminates upon the cessation of membership whether by resignation or otherwise. </w:t>
      </w:r>
    </w:p>
    <w:p w14:paraId="3EFD78AB" w14:textId="77777777" w:rsidR="006F3CDC" w:rsidRPr="006F3CDC" w:rsidRDefault="006F3CDC" w:rsidP="006F3CDC">
      <w:pPr>
        <w:rPr>
          <w:lang w:eastAsia="en-US"/>
        </w:rPr>
      </w:pPr>
    </w:p>
    <w:p w14:paraId="51902EC6" w14:textId="77777777" w:rsidR="003F4AB4" w:rsidRPr="006F3CDC" w:rsidRDefault="003F4AB4"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7</w:t>
      </w:r>
      <w:r w:rsidRPr="006F3CDC">
        <w:rPr>
          <w:rFonts w:ascii="Proxima Nova Rg" w:hAnsi="Proxima Nova Rg" w:cstheme="majorHAnsi"/>
          <w:sz w:val="18"/>
          <w:szCs w:val="18"/>
        </w:rPr>
        <w:tab/>
        <w:t>Register of members</w:t>
      </w:r>
    </w:p>
    <w:p w14:paraId="235F48CF" w14:textId="77777777" w:rsidR="003F4AB4" w:rsidRPr="006F3CDC" w:rsidRDefault="003F4AB4" w:rsidP="006F3CDC">
      <w:pPr>
        <w:pStyle w:val="BodySectionSub"/>
        <w:keepNext/>
        <w:spacing w:before="0"/>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The Executive Officer must keep and maintain a register of members containing: </w:t>
      </w:r>
    </w:p>
    <w:p w14:paraId="1978EFBD" w14:textId="77777777" w:rsidR="0006674C" w:rsidRPr="006F3CDC" w:rsidRDefault="003F4AB4"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(a)</w:t>
      </w:r>
      <w:r w:rsidRPr="006F3CDC">
        <w:rPr>
          <w:rFonts w:ascii="Proxima Nova Rg" w:hAnsi="Proxima Nova Rg" w:cstheme="majorHAnsi"/>
          <w:sz w:val="18"/>
          <w:szCs w:val="18"/>
        </w:rPr>
        <w:tab/>
        <w:t>the name and address of each member; and</w:t>
      </w:r>
    </w:p>
    <w:p w14:paraId="4F91E486" w14:textId="77777777" w:rsidR="003F4AB4" w:rsidRPr="006F3CDC" w:rsidRDefault="003F4AB4"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(b)</w:t>
      </w:r>
      <w:r w:rsidRPr="006F3CDC">
        <w:rPr>
          <w:rFonts w:ascii="Proxima Nova Rg" w:hAnsi="Proxima Nova Rg" w:cstheme="majorHAnsi"/>
          <w:sz w:val="18"/>
          <w:szCs w:val="18"/>
        </w:rPr>
        <w:tab/>
        <w:t xml:space="preserve">the date on which each member's name was entered in the register. </w:t>
      </w:r>
    </w:p>
    <w:p w14:paraId="2AF8D1BB" w14:textId="77777777" w:rsidR="003F4AB4" w:rsidRPr="006F3CDC" w:rsidRDefault="003F4AB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Subject to the Act, the register is available for inspection free of charge by any member upon request. </w:t>
      </w:r>
    </w:p>
    <w:p w14:paraId="2692BFBD" w14:textId="1D0B090C" w:rsidR="003F4AB4" w:rsidRDefault="003F4AB4"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 xml:space="preserve">Subject to the Act, a member may make a copy of entries in the register. </w:t>
      </w:r>
    </w:p>
    <w:p w14:paraId="4B66CB6E" w14:textId="77777777" w:rsidR="006F3CDC" w:rsidRPr="006F3CDC" w:rsidRDefault="006F3CDC" w:rsidP="006F3CDC">
      <w:pPr>
        <w:rPr>
          <w:lang w:eastAsia="en-US"/>
        </w:rPr>
      </w:pPr>
    </w:p>
    <w:p w14:paraId="3223895C" w14:textId="77777777" w:rsidR="00061DD5" w:rsidRPr="006F3CDC" w:rsidRDefault="00061DD5"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8</w:t>
      </w:r>
      <w:r w:rsidRPr="006F3CDC">
        <w:rPr>
          <w:rFonts w:ascii="Proxima Nova Rg" w:hAnsi="Proxima Nova Rg" w:cstheme="majorHAnsi"/>
          <w:sz w:val="18"/>
          <w:szCs w:val="18"/>
        </w:rPr>
        <w:tab/>
        <w:t>Ceasing membership</w:t>
      </w:r>
    </w:p>
    <w:p w14:paraId="18596830" w14:textId="77777777" w:rsidR="00061DD5" w:rsidRPr="006F3CDC" w:rsidRDefault="00061DD5"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 xml:space="preserve">(1)  </w:t>
      </w:r>
      <w:r w:rsidRPr="006F3CDC">
        <w:rPr>
          <w:rFonts w:ascii="Proxima Nova Rg" w:hAnsi="Proxima Nova Rg" w:cstheme="majorHAnsi"/>
          <w:sz w:val="18"/>
          <w:szCs w:val="18"/>
        </w:rPr>
        <w:tab/>
        <w:t xml:space="preserve">A member of the Association </w:t>
      </w:r>
      <w:r w:rsidR="00A459C4" w:rsidRPr="006F3CDC">
        <w:rPr>
          <w:rFonts w:ascii="Proxima Nova Rg" w:hAnsi="Proxima Nova Rg" w:cstheme="majorHAnsi"/>
          <w:sz w:val="18"/>
          <w:szCs w:val="18"/>
        </w:rPr>
        <w:t xml:space="preserve">which </w:t>
      </w:r>
      <w:r w:rsidRPr="006F3CDC">
        <w:rPr>
          <w:rFonts w:ascii="Proxima Nova Rg" w:hAnsi="Proxima Nova Rg" w:cstheme="majorHAnsi"/>
          <w:sz w:val="18"/>
          <w:szCs w:val="18"/>
        </w:rPr>
        <w:t xml:space="preserve">has paid all moneys due and payable by a member to the Association may resign from the Association by giving six months' notice in writing to the Executive Officer of its intention to resign. </w:t>
      </w:r>
    </w:p>
    <w:p w14:paraId="38FEC424" w14:textId="77777777" w:rsidR="00061DD5" w:rsidRPr="006F3CDC" w:rsidRDefault="00061DD5"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After the expiry of the period referred to in sub-rule (1):</w:t>
      </w:r>
    </w:p>
    <w:p w14:paraId="20B77697" w14:textId="77777777" w:rsidR="00061DD5" w:rsidRPr="006F3CDC" w:rsidRDefault="00061DD5"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 xml:space="preserve">(a) </w:t>
      </w:r>
      <w:r w:rsidR="0047630B" w:rsidRPr="006F3CDC">
        <w:rPr>
          <w:rFonts w:ascii="Proxima Nova Rg" w:hAnsi="Proxima Nova Rg" w:cstheme="majorHAnsi"/>
          <w:sz w:val="18"/>
          <w:szCs w:val="18"/>
        </w:rPr>
        <w:tab/>
      </w:r>
      <w:r w:rsidRPr="006F3CDC">
        <w:rPr>
          <w:rFonts w:ascii="Proxima Nova Rg" w:hAnsi="Proxima Nova Rg" w:cstheme="majorHAnsi"/>
          <w:sz w:val="18"/>
          <w:szCs w:val="18"/>
        </w:rPr>
        <w:t>the member ceases to be a member; and</w:t>
      </w:r>
    </w:p>
    <w:p w14:paraId="394D4CB5" w14:textId="41970C09" w:rsidR="00061DD5" w:rsidRDefault="00061DD5"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w:t>
      </w:r>
      <w:r w:rsidR="0047630B" w:rsidRPr="006F3CDC">
        <w:rPr>
          <w:rFonts w:ascii="Proxima Nova Rg" w:hAnsi="Proxima Nova Rg" w:cstheme="majorHAnsi"/>
          <w:sz w:val="18"/>
          <w:szCs w:val="18"/>
        </w:rPr>
        <w:t>b)</w:t>
      </w:r>
      <w:r w:rsidR="0047630B" w:rsidRPr="006F3CDC">
        <w:rPr>
          <w:rFonts w:ascii="Proxima Nova Rg" w:hAnsi="Proxima Nova Rg" w:cstheme="majorHAnsi"/>
          <w:sz w:val="18"/>
          <w:szCs w:val="18"/>
        </w:rPr>
        <w:tab/>
        <w:t xml:space="preserve">the Executive Officer, as soon as practicable, must record in the register of members the date on which the member ceased to be a member. </w:t>
      </w:r>
    </w:p>
    <w:p w14:paraId="5AB57D46" w14:textId="77777777" w:rsidR="006F3CDC" w:rsidRPr="006F3CDC" w:rsidRDefault="006F3CDC" w:rsidP="006F3CDC">
      <w:pPr>
        <w:rPr>
          <w:lang w:eastAsia="en-US"/>
        </w:rPr>
      </w:pPr>
    </w:p>
    <w:p w14:paraId="28D66C21" w14:textId="77777777" w:rsidR="0047630B" w:rsidRPr="006F3CDC" w:rsidRDefault="0047630B"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9 </w:t>
      </w:r>
      <w:r w:rsidRPr="006F3CDC">
        <w:rPr>
          <w:rFonts w:ascii="Proxima Nova Rg" w:hAnsi="Proxima Nova Rg" w:cstheme="majorHAnsi"/>
          <w:sz w:val="18"/>
          <w:szCs w:val="18"/>
        </w:rPr>
        <w:tab/>
        <w:t xml:space="preserve">General rights and obligations of members </w:t>
      </w:r>
    </w:p>
    <w:p w14:paraId="44FEE6A2" w14:textId="77777777" w:rsidR="0047630B" w:rsidRPr="006F3CDC" w:rsidRDefault="0047630B"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A member of the Association who is entitled to vote has the right:</w:t>
      </w:r>
    </w:p>
    <w:p w14:paraId="01E2BAFC" w14:textId="77777777" w:rsidR="0047630B" w:rsidRPr="006F3CDC" w:rsidRDefault="0047630B"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to receive notice of general meetings and of proposed special resolutions in the manner and time prescribed by these rules; and</w:t>
      </w:r>
    </w:p>
    <w:p w14:paraId="722BF8C3" w14:textId="77777777" w:rsidR="0047630B" w:rsidRPr="006F3CDC" w:rsidRDefault="0047630B"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subject to </w:t>
      </w:r>
      <w:r w:rsidR="00E60ACD" w:rsidRPr="006F3CDC">
        <w:rPr>
          <w:rFonts w:ascii="Proxima Nova Rg" w:hAnsi="Proxima Nova Rg" w:cstheme="majorHAnsi"/>
          <w:sz w:val="18"/>
          <w:szCs w:val="18"/>
        </w:rPr>
        <w:t xml:space="preserve">sub-rule </w:t>
      </w:r>
      <w:r w:rsidR="00FB79D6" w:rsidRPr="006F3CDC">
        <w:rPr>
          <w:rFonts w:ascii="Proxima Nova Rg" w:hAnsi="Proxima Nova Rg" w:cstheme="majorHAnsi"/>
          <w:sz w:val="18"/>
          <w:szCs w:val="18"/>
        </w:rPr>
        <w:t>15</w:t>
      </w:r>
      <w:r w:rsidRPr="006F3CDC">
        <w:rPr>
          <w:rFonts w:ascii="Proxima Nova Rg" w:hAnsi="Proxima Nova Rg" w:cstheme="majorHAnsi"/>
          <w:sz w:val="18"/>
          <w:szCs w:val="18"/>
        </w:rPr>
        <w:t>(5)</w:t>
      </w:r>
      <w:r w:rsidR="00E60ACD" w:rsidRPr="006F3CDC">
        <w:rPr>
          <w:rFonts w:ascii="Proxima Nova Rg" w:hAnsi="Proxima Nova Rg" w:cstheme="majorHAnsi"/>
          <w:sz w:val="18"/>
          <w:szCs w:val="18"/>
        </w:rPr>
        <w:t>,</w:t>
      </w:r>
      <w:r w:rsidR="00FB79D6" w:rsidRPr="006F3CDC">
        <w:rPr>
          <w:rFonts w:ascii="Proxima Nova Rg" w:hAnsi="Proxima Nova Rg" w:cstheme="majorHAnsi"/>
          <w:b/>
          <w:color w:val="FF0000"/>
          <w:sz w:val="18"/>
          <w:szCs w:val="18"/>
        </w:rPr>
        <w:t xml:space="preserve"> </w:t>
      </w:r>
      <w:r w:rsidRPr="006F3CDC">
        <w:rPr>
          <w:rFonts w:ascii="Proxima Nova Rg" w:hAnsi="Proxima Nova Rg" w:cstheme="majorHAnsi"/>
          <w:sz w:val="18"/>
          <w:szCs w:val="18"/>
        </w:rPr>
        <w:t>to submit items of business for consideration at a general meeting; and</w:t>
      </w:r>
    </w:p>
    <w:p w14:paraId="1BF338EC" w14:textId="77777777" w:rsidR="0047630B" w:rsidRPr="006F3CDC" w:rsidRDefault="0047630B"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(c)</w:t>
      </w:r>
      <w:r w:rsidRPr="006F3CDC">
        <w:rPr>
          <w:rFonts w:ascii="Proxima Nova Rg" w:hAnsi="Proxima Nova Rg" w:cstheme="majorHAnsi"/>
          <w:sz w:val="18"/>
          <w:szCs w:val="18"/>
        </w:rPr>
        <w:tab/>
        <w:t>to attend and be heard at general meetings; and</w:t>
      </w:r>
    </w:p>
    <w:p w14:paraId="5CDB6550" w14:textId="77777777" w:rsidR="0047630B" w:rsidRPr="006F3CDC" w:rsidRDefault="0047630B"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(d)</w:t>
      </w:r>
      <w:r w:rsidRPr="006F3CDC">
        <w:rPr>
          <w:rFonts w:ascii="Proxima Nova Rg" w:hAnsi="Proxima Nova Rg" w:cstheme="majorHAnsi"/>
          <w:sz w:val="18"/>
          <w:szCs w:val="18"/>
        </w:rPr>
        <w:tab/>
        <w:t>to vote at a general meeting; and</w:t>
      </w:r>
    </w:p>
    <w:p w14:paraId="67CA9503" w14:textId="77777777" w:rsidR="0047630B" w:rsidRPr="006F3CDC" w:rsidRDefault="0047630B"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(e)</w:t>
      </w:r>
      <w:r w:rsidRPr="006F3CDC">
        <w:rPr>
          <w:rFonts w:ascii="Proxima Nova Rg" w:hAnsi="Proxima Nova Rg" w:cstheme="majorHAnsi"/>
          <w:sz w:val="18"/>
          <w:szCs w:val="18"/>
        </w:rPr>
        <w:tab/>
        <w:t>to have access to the minutes of general meetings and other documents of the Association as provided under these rules; and</w:t>
      </w:r>
    </w:p>
    <w:p w14:paraId="61C383F5" w14:textId="77777777" w:rsidR="0047630B" w:rsidRPr="006F3CDC" w:rsidRDefault="0047630B"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(f)</w:t>
      </w:r>
      <w:r w:rsidRPr="006F3CDC">
        <w:rPr>
          <w:rFonts w:ascii="Proxima Nova Rg" w:hAnsi="Proxima Nova Rg" w:cstheme="majorHAnsi"/>
          <w:sz w:val="18"/>
          <w:szCs w:val="18"/>
        </w:rPr>
        <w:tab/>
        <w:t xml:space="preserve">to inspect the register of members. </w:t>
      </w:r>
    </w:p>
    <w:p w14:paraId="24AA2F1D" w14:textId="77777777" w:rsidR="0047630B" w:rsidRPr="006F3CDC" w:rsidRDefault="0047630B"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A member of the Association shall make payment in the manner determined by the Association of the annual levy determined in these Rules. </w:t>
      </w:r>
    </w:p>
    <w:p w14:paraId="2FDE2E99" w14:textId="77777777" w:rsidR="0047630B" w:rsidRPr="006F3CDC" w:rsidRDefault="0047630B"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 xml:space="preserve">The rights of a member (including the right to vote) </w:t>
      </w:r>
      <w:r w:rsidR="00A459C4" w:rsidRPr="006F3CDC">
        <w:rPr>
          <w:rFonts w:ascii="Proxima Nova Rg" w:hAnsi="Proxima Nova Rg" w:cstheme="majorHAnsi"/>
          <w:sz w:val="18"/>
          <w:szCs w:val="18"/>
        </w:rPr>
        <w:t xml:space="preserve">which </w:t>
      </w:r>
      <w:r w:rsidRPr="006F3CDC">
        <w:rPr>
          <w:rFonts w:ascii="Proxima Nova Rg" w:hAnsi="Proxima Nova Rg" w:cstheme="majorHAnsi"/>
          <w:sz w:val="18"/>
          <w:szCs w:val="18"/>
        </w:rPr>
        <w:t>has not paid the annual levy by the due date are suspended until the annual levy is paid</w:t>
      </w:r>
      <w:r w:rsidR="005163D3" w:rsidRPr="006F3CDC">
        <w:rPr>
          <w:rFonts w:ascii="Proxima Nova Rg" w:hAnsi="Proxima Nova Rg" w:cstheme="majorHAnsi"/>
          <w:sz w:val="18"/>
          <w:szCs w:val="18"/>
        </w:rPr>
        <w:t>.</w:t>
      </w:r>
    </w:p>
    <w:p w14:paraId="79AE6CDC" w14:textId="7F93D59F" w:rsidR="0047630B" w:rsidRDefault="0047630B"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 xml:space="preserve">Subject to sub-rule </w:t>
      </w:r>
      <w:r w:rsidR="00E60ACD" w:rsidRPr="006F3CDC">
        <w:rPr>
          <w:rFonts w:ascii="Proxima Nova Rg" w:hAnsi="Proxima Nova Rg" w:cstheme="majorHAnsi"/>
          <w:sz w:val="18"/>
          <w:szCs w:val="18"/>
        </w:rPr>
        <w:t>6</w:t>
      </w:r>
      <w:r w:rsidRPr="006F3CDC">
        <w:rPr>
          <w:rFonts w:ascii="Proxima Nova Rg" w:hAnsi="Proxima Nova Rg" w:cstheme="majorHAnsi"/>
          <w:sz w:val="18"/>
          <w:szCs w:val="18"/>
        </w:rPr>
        <w:t xml:space="preserve">(9) and unless otherwise agreed by the </w:t>
      </w:r>
      <w:r w:rsidR="00A459C4" w:rsidRPr="006F3CDC">
        <w:rPr>
          <w:rFonts w:ascii="Proxima Nova Rg" w:hAnsi="Proxima Nova Rg" w:cstheme="majorHAnsi"/>
          <w:sz w:val="18"/>
          <w:szCs w:val="18"/>
        </w:rPr>
        <w:t>committee</w:t>
      </w:r>
      <w:r w:rsidR="00B77CA0" w:rsidRPr="006F3CDC">
        <w:rPr>
          <w:rFonts w:ascii="Proxima Nova Rg" w:hAnsi="Proxima Nova Rg" w:cstheme="majorHAnsi"/>
          <w:sz w:val="18"/>
          <w:szCs w:val="18"/>
        </w:rPr>
        <w:t xml:space="preserve"> or the Executive</w:t>
      </w:r>
      <w:r w:rsidRPr="006F3CDC">
        <w:rPr>
          <w:rFonts w:ascii="Proxima Nova Rg" w:hAnsi="Proxima Nova Rg" w:cstheme="majorHAnsi"/>
          <w:sz w:val="18"/>
          <w:szCs w:val="18"/>
        </w:rPr>
        <w:t xml:space="preserve">, each member of the Association shall participate fully in all activities organised or facilitated by or on behalf of the Association as, when and where those activities occur. </w:t>
      </w:r>
    </w:p>
    <w:p w14:paraId="657723E1" w14:textId="77777777" w:rsidR="006F3CDC" w:rsidRPr="006F3CDC" w:rsidRDefault="006F3CDC" w:rsidP="006F3CDC">
      <w:pPr>
        <w:rPr>
          <w:lang w:eastAsia="en-US"/>
        </w:rPr>
      </w:pPr>
    </w:p>
    <w:p w14:paraId="2F3858E9" w14:textId="77777777" w:rsidR="006A2992" w:rsidRPr="006F3CDC" w:rsidRDefault="001165BA"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10</w:t>
      </w:r>
      <w:r w:rsidR="00252132" w:rsidRPr="006F3CDC">
        <w:rPr>
          <w:rFonts w:ascii="Proxima Nova Rg" w:hAnsi="Proxima Nova Rg" w:cstheme="majorHAnsi"/>
          <w:sz w:val="18"/>
          <w:szCs w:val="18"/>
        </w:rPr>
        <w:t xml:space="preserve"> </w:t>
      </w:r>
      <w:r w:rsidR="00252132" w:rsidRPr="006F3CDC">
        <w:rPr>
          <w:rFonts w:ascii="Proxima Nova Rg" w:hAnsi="Proxima Nova Rg" w:cstheme="majorHAnsi"/>
          <w:sz w:val="18"/>
          <w:szCs w:val="18"/>
        </w:rPr>
        <w:tab/>
        <w:t xml:space="preserve">Discipline, </w:t>
      </w:r>
      <w:proofErr w:type="gramStart"/>
      <w:r w:rsidR="00252132" w:rsidRPr="006F3CDC">
        <w:rPr>
          <w:rFonts w:ascii="Proxima Nova Rg" w:hAnsi="Proxima Nova Rg" w:cstheme="majorHAnsi"/>
          <w:sz w:val="18"/>
          <w:szCs w:val="18"/>
        </w:rPr>
        <w:t>suspension</w:t>
      </w:r>
      <w:proofErr w:type="gramEnd"/>
      <w:r w:rsidR="00252132" w:rsidRPr="006F3CDC">
        <w:rPr>
          <w:rFonts w:ascii="Proxima Nova Rg" w:hAnsi="Proxima Nova Rg" w:cstheme="majorHAnsi"/>
          <w:sz w:val="18"/>
          <w:szCs w:val="18"/>
        </w:rPr>
        <w:t xml:space="preserve"> and expulsion of members </w:t>
      </w:r>
    </w:p>
    <w:p w14:paraId="1FB7B1C5" w14:textId="77777777" w:rsidR="00BC5825" w:rsidRPr="006F3CDC" w:rsidRDefault="00981C02"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Subject to these Rules, if the committee is of the opinion that a member has refused or neglected to comply with these Rules, or has been guilty of conduct unbecoming a member or prejudicial to the interests of the Association, the committee may by resolution:</w:t>
      </w:r>
    </w:p>
    <w:p w14:paraId="652BA536" w14:textId="77777777" w:rsidR="00981C02" w:rsidRPr="006F3CDC" w:rsidRDefault="00981C02"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 xml:space="preserve">(a) </w:t>
      </w:r>
      <w:r w:rsidRPr="006F3CDC">
        <w:rPr>
          <w:rFonts w:ascii="Proxima Nova Rg" w:hAnsi="Proxima Nova Rg" w:cstheme="majorHAnsi"/>
          <w:sz w:val="18"/>
          <w:szCs w:val="18"/>
        </w:rPr>
        <w:tab/>
        <w:t xml:space="preserve">suspend that member from membership of the Association for a specified period; </w:t>
      </w:r>
      <w:r w:rsidR="00A459C4" w:rsidRPr="006F3CDC">
        <w:rPr>
          <w:rFonts w:ascii="Proxima Nova Rg" w:hAnsi="Proxima Nova Rg" w:cstheme="majorHAnsi"/>
          <w:sz w:val="18"/>
          <w:szCs w:val="18"/>
        </w:rPr>
        <w:t>or</w:t>
      </w:r>
    </w:p>
    <w:p w14:paraId="566DEFDE" w14:textId="77777777" w:rsidR="00981C02" w:rsidRPr="006F3CDC" w:rsidRDefault="00981C02"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expel that member from the Association. </w:t>
      </w:r>
    </w:p>
    <w:p w14:paraId="5297FD07" w14:textId="77777777" w:rsidR="00981C02" w:rsidRPr="006F3CDC" w:rsidRDefault="00981C02"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A resolution of the committee under sub-rule (1) does not take effect unless:</w:t>
      </w:r>
    </w:p>
    <w:p w14:paraId="2BD2C62B" w14:textId="77777777" w:rsidR="00981C02" w:rsidRPr="006F3CDC" w:rsidRDefault="00981C02"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at a meeting held in accordance with sub-rule (3), the committee confirms the resolution; and</w:t>
      </w:r>
    </w:p>
    <w:p w14:paraId="5009242E" w14:textId="77777777" w:rsidR="00981C02" w:rsidRPr="006F3CDC" w:rsidRDefault="00981C02"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if the member exercises a right of appeal to the Association under this rule, the Association confirms the resolution in accordance with this rule</w:t>
      </w:r>
      <w:r w:rsidR="00A6334F" w:rsidRPr="006F3CDC">
        <w:rPr>
          <w:rFonts w:ascii="Proxima Nova Rg" w:hAnsi="Proxima Nova Rg" w:cstheme="majorHAnsi"/>
          <w:sz w:val="18"/>
          <w:szCs w:val="18"/>
        </w:rPr>
        <w:t>.</w:t>
      </w:r>
    </w:p>
    <w:p w14:paraId="09BDDA45" w14:textId="77777777" w:rsidR="006A2992" w:rsidRPr="006F3CDC" w:rsidRDefault="00981C02"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A meeting of the committee to confirm or revoke a resolution passed under sub-rule (1) must be held not earlier than 14</w:t>
      </w:r>
      <w:r w:rsidR="001C0644" w:rsidRPr="006F3CDC">
        <w:rPr>
          <w:rFonts w:ascii="Proxima Nova Rg" w:hAnsi="Proxima Nova Rg" w:cstheme="majorHAnsi"/>
          <w:sz w:val="18"/>
          <w:szCs w:val="18"/>
        </w:rPr>
        <w:t xml:space="preserve"> </w:t>
      </w:r>
      <w:r w:rsidRPr="006F3CDC">
        <w:rPr>
          <w:rFonts w:ascii="Proxima Nova Rg" w:hAnsi="Proxima Nova Rg" w:cstheme="majorHAnsi"/>
          <w:sz w:val="18"/>
          <w:szCs w:val="18"/>
        </w:rPr>
        <w:t xml:space="preserve">days, and not later than 28 days, after notice has been given to the member in accordance with sub-rule (4). </w:t>
      </w:r>
    </w:p>
    <w:p w14:paraId="536B4F93" w14:textId="77777777" w:rsidR="001C0644" w:rsidRPr="006F3CDC" w:rsidRDefault="001C064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For the purposes of giving notice in accordance with sub-rule (3), the Executive Officer must, as soon as practicable, cause to be given to the member a written notice:</w:t>
      </w:r>
    </w:p>
    <w:p w14:paraId="56D89151" w14:textId="77777777" w:rsidR="00087295" w:rsidRPr="006F3CDC" w:rsidRDefault="001C0644"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 xml:space="preserve">(a) </w:t>
      </w:r>
      <w:r w:rsidRPr="006F3CDC">
        <w:rPr>
          <w:rFonts w:ascii="Proxima Nova Rg" w:hAnsi="Proxima Nova Rg" w:cstheme="majorHAnsi"/>
          <w:sz w:val="18"/>
          <w:szCs w:val="18"/>
        </w:rPr>
        <w:tab/>
        <w:t xml:space="preserve">setting out the resolution of the committee and the grounds on which it is </w:t>
      </w:r>
      <w:proofErr w:type="gramStart"/>
      <w:r w:rsidRPr="006F3CDC">
        <w:rPr>
          <w:rFonts w:ascii="Proxima Nova Rg" w:hAnsi="Proxima Nova Rg" w:cstheme="majorHAnsi"/>
          <w:sz w:val="18"/>
          <w:szCs w:val="18"/>
        </w:rPr>
        <w:t>based;</w:t>
      </w:r>
      <w:proofErr w:type="gramEnd"/>
      <w:r w:rsidRPr="006F3CDC">
        <w:rPr>
          <w:rFonts w:ascii="Proxima Nova Rg" w:hAnsi="Proxima Nova Rg" w:cstheme="majorHAnsi"/>
          <w:sz w:val="18"/>
          <w:szCs w:val="18"/>
        </w:rPr>
        <w:t xml:space="preserve"> </w:t>
      </w:r>
    </w:p>
    <w:p w14:paraId="4D4BC53D" w14:textId="77777777" w:rsidR="00087295" w:rsidRPr="006F3CDC" w:rsidRDefault="001C0644" w:rsidP="006F3CDC">
      <w:pPr>
        <w:pStyle w:val="BodySectionSub"/>
        <w:spacing w:before="0"/>
        <w:ind w:left="1355" w:hanging="675"/>
        <w:rPr>
          <w:rFonts w:ascii="Proxima Nova Rg" w:hAnsi="Proxima Nova Rg" w:cstheme="majorHAnsi"/>
          <w:sz w:val="18"/>
          <w:szCs w:val="18"/>
        </w:rPr>
      </w:pPr>
      <w:r w:rsidRPr="006F3CDC">
        <w:rPr>
          <w:rFonts w:ascii="Proxima Nova Rg" w:hAnsi="Proxima Nova Rg" w:cstheme="majorHAnsi"/>
          <w:sz w:val="18"/>
          <w:szCs w:val="18"/>
        </w:rPr>
        <w:t xml:space="preserve">(b) </w:t>
      </w:r>
      <w:r w:rsidRPr="006F3CDC">
        <w:rPr>
          <w:rFonts w:ascii="Proxima Nova Rg" w:hAnsi="Proxima Nova Rg" w:cstheme="majorHAnsi"/>
          <w:sz w:val="18"/>
          <w:szCs w:val="18"/>
        </w:rPr>
        <w:tab/>
        <w:t>stating that the Principal of the member (or other representative) may address the committee at a meeting to be held not earlier than 14 days and not later than 28 days after the notic</w:t>
      </w:r>
      <w:r w:rsidR="0006674C" w:rsidRPr="006F3CDC">
        <w:rPr>
          <w:rFonts w:ascii="Proxima Nova Rg" w:hAnsi="Proxima Nova Rg" w:cstheme="majorHAnsi"/>
          <w:sz w:val="18"/>
          <w:szCs w:val="18"/>
        </w:rPr>
        <w:t xml:space="preserve">e has been given to that </w:t>
      </w:r>
      <w:proofErr w:type="gramStart"/>
      <w:r w:rsidR="0006674C" w:rsidRPr="006F3CDC">
        <w:rPr>
          <w:rFonts w:ascii="Proxima Nova Rg" w:hAnsi="Proxima Nova Rg" w:cstheme="majorHAnsi"/>
          <w:sz w:val="18"/>
          <w:szCs w:val="18"/>
        </w:rPr>
        <w:t>member;</w:t>
      </w:r>
      <w:proofErr w:type="gramEnd"/>
      <w:r w:rsidR="0006674C" w:rsidRPr="006F3CDC">
        <w:rPr>
          <w:rFonts w:ascii="Proxima Nova Rg" w:hAnsi="Proxima Nova Rg" w:cstheme="majorHAnsi"/>
          <w:sz w:val="18"/>
          <w:szCs w:val="18"/>
        </w:rPr>
        <w:t xml:space="preserve"> </w:t>
      </w:r>
    </w:p>
    <w:p w14:paraId="6EDA95D1" w14:textId="77777777" w:rsidR="001C0644" w:rsidRPr="006F3CDC" w:rsidRDefault="001C0644"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 xml:space="preserve">stating the date, place and time of that </w:t>
      </w:r>
      <w:proofErr w:type="gramStart"/>
      <w:r w:rsidRPr="006F3CDC">
        <w:rPr>
          <w:rFonts w:ascii="Proxima Nova Rg" w:hAnsi="Proxima Nova Rg" w:cstheme="majorHAnsi"/>
          <w:sz w:val="18"/>
          <w:szCs w:val="18"/>
        </w:rPr>
        <w:t>meeting;</w:t>
      </w:r>
      <w:proofErr w:type="gramEnd"/>
      <w:r w:rsidRPr="006F3CDC">
        <w:rPr>
          <w:rFonts w:ascii="Proxima Nova Rg" w:hAnsi="Proxima Nova Rg" w:cstheme="majorHAnsi"/>
          <w:sz w:val="18"/>
          <w:szCs w:val="18"/>
        </w:rPr>
        <w:t xml:space="preserve"> </w:t>
      </w:r>
    </w:p>
    <w:p w14:paraId="52B258E7" w14:textId="77777777" w:rsidR="001C0644" w:rsidRPr="006F3CDC" w:rsidRDefault="001C0644"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ab/>
        <w:t>(d)</w:t>
      </w:r>
      <w:r w:rsidRPr="006F3CDC">
        <w:rPr>
          <w:rFonts w:ascii="Proxima Nova Rg" w:hAnsi="Proxima Nova Rg" w:cstheme="majorHAnsi"/>
          <w:sz w:val="18"/>
          <w:szCs w:val="18"/>
        </w:rPr>
        <w:tab/>
        <w:t>informing the member that it may do one or both of the following:</w:t>
      </w:r>
    </w:p>
    <w:p w14:paraId="1F097800" w14:textId="77777777" w:rsidR="001C0644" w:rsidRPr="006F3CDC" w:rsidRDefault="001C0644"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t>(</w:t>
      </w:r>
      <w:proofErr w:type="spellStart"/>
      <w:r w:rsidRPr="006F3CDC">
        <w:rPr>
          <w:rFonts w:ascii="Proxima Nova Rg" w:hAnsi="Proxima Nova Rg" w:cstheme="majorHAnsi"/>
          <w:sz w:val="18"/>
          <w:szCs w:val="18"/>
        </w:rPr>
        <w:t>i</w:t>
      </w:r>
      <w:proofErr w:type="spellEnd"/>
      <w:r w:rsidRPr="006F3CDC">
        <w:rPr>
          <w:rFonts w:ascii="Proxima Nova Rg" w:hAnsi="Proxima Nova Rg" w:cstheme="majorHAnsi"/>
          <w:sz w:val="18"/>
          <w:szCs w:val="18"/>
        </w:rPr>
        <w:t>)</w:t>
      </w:r>
      <w:r w:rsidRPr="006F3CDC">
        <w:rPr>
          <w:rFonts w:ascii="Proxima Nova Rg" w:hAnsi="Proxima Nova Rg" w:cstheme="majorHAnsi"/>
          <w:sz w:val="18"/>
          <w:szCs w:val="18"/>
        </w:rPr>
        <w:tab/>
      </w:r>
      <w:r w:rsidR="0027102D" w:rsidRPr="006F3CDC">
        <w:rPr>
          <w:rFonts w:ascii="Proxima Nova Rg" w:hAnsi="Proxima Nova Rg" w:cstheme="majorHAnsi"/>
          <w:sz w:val="18"/>
          <w:szCs w:val="18"/>
        </w:rPr>
        <w:t xml:space="preserve">have </w:t>
      </w:r>
      <w:r w:rsidRPr="006F3CDC">
        <w:rPr>
          <w:rFonts w:ascii="Proxima Nova Rg" w:hAnsi="Proxima Nova Rg" w:cstheme="majorHAnsi"/>
          <w:sz w:val="18"/>
          <w:szCs w:val="18"/>
        </w:rPr>
        <w:t xml:space="preserve">its Principal (or other representative) attend that </w:t>
      </w:r>
      <w:proofErr w:type="gramStart"/>
      <w:r w:rsidRPr="006F3CDC">
        <w:rPr>
          <w:rFonts w:ascii="Proxima Nova Rg" w:hAnsi="Proxima Nova Rg" w:cstheme="majorHAnsi"/>
          <w:sz w:val="18"/>
          <w:szCs w:val="18"/>
        </w:rPr>
        <w:t>meeting;</w:t>
      </w:r>
      <w:proofErr w:type="gramEnd"/>
      <w:r w:rsidRPr="006F3CDC">
        <w:rPr>
          <w:rFonts w:ascii="Proxima Nova Rg" w:hAnsi="Proxima Nova Rg" w:cstheme="majorHAnsi"/>
          <w:sz w:val="18"/>
          <w:szCs w:val="18"/>
        </w:rPr>
        <w:t xml:space="preserve"> </w:t>
      </w:r>
    </w:p>
    <w:p w14:paraId="494D68EC" w14:textId="77777777" w:rsidR="001C0644" w:rsidRPr="006F3CDC" w:rsidRDefault="001C0644"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lastRenderedPageBreak/>
        <w:t>(ii)</w:t>
      </w:r>
      <w:r w:rsidRPr="006F3CDC">
        <w:rPr>
          <w:rFonts w:ascii="Proxima Nova Rg" w:hAnsi="Proxima Nova Rg" w:cstheme="majorHAnsi"/>
          <w:sz w:val="18"/>
          <w:szCs w:val="18"/>
        </w:rPr>
        <w:tab/>
      </w:r>
      <w:r w:rsidR="0027102D" w:rsidRPr="006F3CDC">
        <w:rPr>
          <w:rFonts w:ascii="Proxima Nova Rg" w:hAnsi="Proxima Nova Rg" w:cstheme="majorHAnsi"/>
          <w:sz w:val="18"/>
          <w:szCs w:val="18"/>
        </w:rPr>
        <w:t xml:space="preserve">give </w:t>
      </w:r>
      <w:r w:rsidRPr="006F3CDC">
        <w:rPr>
          <w:rFonts w:ascii="Proxima Nova Rg" w:hAnsi="Proxima Nova Rg" w:cstheme="majorHAnsi"/>
          <w:sz w:val="18"/>
          <w:szCs w:val="18"/>
        </w:rPr>
        <w:t>to the committee before the date of that meeting a written statement seeking the revocation of the resolution;</w:t>
      </w:r>
      <w:r w:rsidR="0027102D" w:rsidRPr="006F3CDC">
        <w:rPr>
          <w:rFonts w:ascii="Proxima Nova Rg" w:hAnsi="Proxima Nova Rg" w:cstheme="majorHAnsi"/>
          <w:sz w:val="18"/>
          <w:szCs w:val="18"/>
        </w:rPr>
        <w:t xml:space="preserve"> and</w:t>
      </w:r>
    </w:p>
    <w:p w14:paraId="39BF062B" w14:textId="77777777" w:rsidR="001C0644" w:rsidRPr="006F3CDC" w:rsidRDefault="001C0644"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(e)</w:t>
      </w:r>
      <w:r w:rsidRPr="006F3CDC">
        <w:rPr>
          <w:rFonts w:ascii="Proxima Nova Rg" w:hAnsi="Proxima Nova Rg" w:cstheme="majorHAnsi"/>
          <w:sz w:val="18"/>
          <w:szCs w:val="18"/>
        </w:rPr>
        <w:tab/>
        <w:t xml:space="preserve">informing the member that, if at that meeting, the committee confirms the resolution, it may, not later than 48 hours after that meeting, give the Executive Officer a notice to the effect that it wishes to appeal to the Association in a general meeting against the resolution. </w:t>
      </w:r>
    </w:p>
    <w:p w14:paraId="705C70B1" w14:textId="77777777" w:rsidR="00087295" w:rsidRPr="006F3CDC" w:rsidRDefault="00087295"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(5)</w:t>
      </w:r>
      <w:r w:rsidRPr="006F3CDC">
        <w:rPr>
          <w:rFonts w:ascii="Proxima Nova Rg" w:hAnsi="Proxima Nova Rg" w:cstheme="majorHAnsi"/>
          <w:sz w:val="18"/>
          <w:szCs w:val="18"/>
        </w:rPr>
        <w:tab/>
        <w:t>At a meeting of the committee to confirm or revoke a resolution passed under sub-rule (1), the committee must:</w:t>
      </w:r>
    </w:p>
    <w:p w14:paraId="255C24AC" w14:textId="77777777" w:rsidR="00087295" w:rsidRPr="006F3CDC" w:rsidRDefault="00087295"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give the Principal of the member (or other representative) an opportunity to be heard; and</w:t>
      </w:r>
    </w:p>
    <w:p w14:paraId="5AF7A363" w14:textId="77777777" w:rsidR="00087295" w:rsidRPr="006F3CDC" w:rsidRDefault="00087295" w:rsidP="006F3CDC">
      <w:pPr>
        <w:pStyle w:val="BodySectionSub"/>
        <w:spacing w:before="0"/>
        <w:ind w:firstLine="67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give due consideration to any written statement submitted by the member; and</w:t>
      </w:r>
    </w:p>
    <w:p w14:paraId="6944030D" w14:textId="77777777" w:rsidR="00087295" w:rsidRPr="006F3CDC" w:rsidRDefault="0006674C" w:rsidP="006F3CDC">
      <w:pPr>
        <w:pStyle w:val="BodySectionSub"/>
        <w:spacing w:before="0"/>
        <w:ind w:firstLine="675"/>
        <w:rPr>
          <w:rFonts w:ascii="Proxima Nova Rg" w:hAnsi="Proxima Nova Rg" w:cstheme="majorHAnsi"/>
          <w:sz w:val="18"/>
          <w:szCs w:val="18"/>
        </w:rPr>
      </w:pPr>
      <w:r w:rsidRPr="006F3CDC">
        <w:rPr>
          <w:rFonts w:ascii="Proxima Nova Rg" w:hAnsi="Proxima Nova Rg" w:cstheme="majorHAnsi"/>
          <w:sz w:val="18"/>
          <w:szCs w:val="18"/>
        </w:rPr>
        <w:tab/>
      </w:r>
      <w:r w:rsidR="005B0435" w:rsidRPr="006F3CDC">
        <w:rPr>
          <w:rFonts w:ascii="Proxima Nova Rg" w:hAnsi="Proxima Nova Rg" w:cstheme="majorHAnsi"/>
          <w:sz w:val="18"/>
          <w:szCs w:val="18"/>
        </w:rPr>
        <w:t>(c)</w:t>
      </w:r>
      <w:r w:rsidR="00087295" w:rsidRPr="006F3CDC">
        <w:rPr>
          <w:rFonts w:ascii="Proxima Nova Rg" w:hAnsi="Proxima Nova Rg" w:cstheme="majorHAnsi"/>
          <w:sz w:val="18"/>
          <w:szCs w:val="18"/>
        </w:rPr>
        <w:tab/>
        <w:t xml:space="preserve">determine by resolution whether to confirm or to revoke the resolution. </w:t>
      </w:r>
    </w:p>
    <w:p w14:paraId="7135EDC0" w14:textId="77777777" w:rsidR="00087295" w:rsidRPr="006F3CDC" w:rsidRDefault="00087295"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(6)</w:t>
      </w:r>
      <w:r w:rsidRPr="006F3CDC">
        <w:rPr>
          <w:rFonts w:ascii="Proxima Nova Rg" w:hAnsi="Proxima Nova Rg" w:cstheme="majorHAnsi"/>
          <w:sz w:val="18"/>
          <w:szCs w:val="18"/>
        </w:rPr>
        <w:tab/>
        <w:t>If at the meeting of the committee, the committee confirms the resolution, the member may, not later than 48 hours after that meeting, give the Executive Officer a notice to the effect that it wishes to appeal to the Association in a general meeting against the resolution</w:t>
      </w:r>
      <w:r w:rsidR="0027102D" w:rsidRPr="006F3CDC">
        <w:rPr>
          <w:rFonts w:ascii="Proxima Nova Rg" w:hAnsi="Proxima Nova Rg" w:cstheme="majorHAnsi"/>
          <w:sz w:val="18"/>
          <w:szCs w:val="18"/>
        </w:rPr>
        <w:t>.</w:t>
      </w:r>
      <w:r w:rsidR="003C3CBE" w:rsidRPr="006F3CDC">
        <w:rPr>
          <w:rFonts w:ascii="Proxima Nova Rg" w:hAnsi="Proxima Nova Rg" w:cstheme="majorHAnsi"/>
          <w:sz w:val="18"/>
          <w:szCs w:val="18"/>
        </w:rPr>
        <w:t xml:space="preserve"> </w:t>
      </w:r>
    </w:p>
    <w:p w14:paraId="3CEECB66" w14:textId="77777777" w:rsidR="00087295" w:rsidRPr="006F3CDC" w:rsidRDefault="00087295"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(7)</w:t>
      </w:r>
      <w:r w:rsidRPr="006F3CDC">
        <w:rPr>
          <w:rFonts w:ascii="Proxima Nova Rg" w:hAnsi="Proxima Nova Rg" w:cstheme="majorHAnsi"/>
          <w:sz w:val="18"/>
          <w:szCs w:val="18"/>
        </w:rPr>
        <w:tab/>
        <w:t>If the Executive Officer receives a notice under sub-rule (6), he or she must notify the committee and the committee must convene a general meeting of the Association to be held within 21 days after the date on which the Executive Officer received the notice.</w:t>
      </w:r>
      <w:r w:rsidR="003C3CBE" w:rsidRPr="006F3CDC">
        <w:rPr>
          <w:rFonts w:ascii="Proxima Nova Rg" w:hAnsi="Proxima Nova Rg" w:cstheme="majorHAnsi"/>
          <w:sz w:val="18"/>
          <w:szCs w:val="18"/>
        </w:rPr>
        <w:t xml:space="preserve"> </w:t>
      </w:r>
    </w:p>
    <w:p w14:paraId="2FFDCA38" w14:textId="77777777" w:rsidR="00087295" w:rsidRPr="006F3CDC" w:rsidRDefault="00087295"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(8)</w:t>
      </w:r>
      <w:r w:rsidRPr="006F3CDC">
        <w:rPr>
          <w:rFonts w:ascii="Proxima Nova Rg" w:hAnsi="Proxima Nova Rg" w:cstheme="majorHAnsi"/>
          <w:sz w:val="18"/>
          <w:szCs w:val="18"/>
        </w:rPr>
        <w:tab/>
        <w:t>At a general meeting of the Association convened under sub-rule (7):</w:t>
      </w:r>
    </w:p>
    <w:p w14:paraId="364388BB" w14:textId="77777777" w:rsidR="00087295" w:rsidRPr="006F3CDC" w:rsidRDefault="00087295"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 xml:space="preserve">(a) </w:t>
      </w:r>
      <w:r w:rsidR="001165BA" w:rsidRPr="006F3CDC">
        <w:rPr>
          <w:rFonts w:ascii="Proxima Nova Rg" w:hAnsi="Proxima Nova Rg" w:cstheme="majorHAnsi"/>
          <w:sz w:val="18"/>
          <w:szCs w:val="18"/>
        </w:rPr>
        <w:tab/>
      </w:r>
      <w:r w:rsidRPr="006F3CDC">
        <w:rPr>
          <w:rFonts w:ascii="Proxima Nova Rg" w:hAnsi="Proxima Nova Rg" w:cstheme="majorHAnsi"/>
          <w:sz w:val="18"/>
          <w:szCs w:val="18"/>
        </w:rPr>
        <w:t>no business other than the question of the appeal may be conducted; and</w:t>
      </w:r>
    </w:p>
    <w:p w14:paraId="57E14539" w14:textId="77777777" w:rsidR="00087295" w:rsidRPr="006F3CDC" w:rsidRDefault="00087295"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 xml:space="preserve">(b) </w:t>
      </w:r>
      <w:r w:rsidR="001165BA" w:rsidRPr="006F3CDC">
        <w:rPr>
          <w:rFonts w:ascii="Proxima Nova Rg" w:hAnsi="Proxima Nova Rg" w:cstheme="majorHAnsi"/>
          <w:sz w:val="18"/>
          <w:szCs w:val="18"/>
        </w:rPr>
        <w:tab/>
      </w:r>
      <w:r w:rsidRPr="006F3CDC">
        <w:rPr>
          <w:rFonts w:ascii="Proxima Nova Rg" w:hAnsi="Proxima Nova Rg" w:cstheme="majorHAnsi"/>
          <w:sz w:val="18"/>
          <w:szCs w:val="18"/>
        </w:rPr>
        <w:t>the committee may place before the meeting details of the grounds for the resolution and the reasons for the passing of the resolution; and</w:t>
      </w:r>
    </w:p>
    <w:p w14:paraId="78298CFF" w14:textId="77777777" w:rsidR="00087295" w:rsidRPr="006F3CDC" w:rsidRDefault="001165BA"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the Principal of the member (or other representative) must be given the opportunity to be heard; and</w:t>
      </w:r>
    </w:p>
    <w:p w14:paraId="6D13050D" w14:textId="77777777" w:rsidR="001165BA" w:rsidRPr="006F3CDC" w:rsidRDefault="005B0435"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(d)</w:t>
      </w:r>
      <w:r w:rsidR="001165BA" w:rsidRPr="006F3CDC">
        <w:rPr>
          <w:rFonts w:ascii="Proxima Nova Rg" w:hAnsi="Proxima Nova Rg" w:cstheme="majorHAnsi"/>
          <w:sz w:val="18"/>
          <w:szCs w:val="18"/>
        </w:rPr>
        <w:tab/>
        <w:t xml:space="preserve">the members present must vote by secret ballot on the question whether the resolution should be confirmed or revoked. </w:t>
      </w:r>
    </w:p>
    <w:p w14:paraId="0DB5ABA7" w14:textId="77777777" w:rsidR="001165BA" w:rsidRPr="006F3CDC" w:rsidRDefault="001165B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(9)</w:t>
      </w:r>
      <w:r w:rsidRPr="006F3CDC">
        <w:rPr>
          <w:rFonts w:ascii="Proxima Nova Rg" w:hAnsi="Proxima Nova Rg" w:cstheme="majorHAnsi"/>
          <w:sz w:val="18"/>
          <w:szCs w:val="18"/>
        </w:rPr>
        <w:tab/>
        <w:t xml:space="preserve">A resolution is confirmed if, at the general meeting, not less than two-thirds of the members vote in person, or by proxy, in favour of the resolution. In any other case, the resolution is revoked. </w:t>
      </w:r>
    </w:p>
    <w:p w14:paraId="4C1B6B4E" w14:textId="77777777" w:rsidR="006F3CDC" w:rsidRPr="006F3CDC" w:rsidRDefault="006F3CDC" w:rsidP="006F3CDC">
      <w:pPr>
        <w:rPr>
          <w:rFonts w:ascii="Proxima Nova Rg" w:hAnsi="Proxima Nova Rg" w:cstheme="majorHAnsi"/>
          <w:sz w:val="18"/>
          <w:szCs w:val="18"/>
          <w:lang w:eastAsia="en-US"/>
        </w:rPr>
      </w:pPr>
    </w:p>
    <w:p w14:paraId="08E93641" w14:textId="77777777" w:rsidR="001165BA" w:rsidRPr="006F3CDC" w:rsidRDefault="001165BA"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11 </w:t>
      </w:r>
      <w:r w:rsidRPr="006F3CDC">
        <w:rPr>
          <w:rFonts w:ascii="Proxima Nova Rg" w:hAnsi="Proxima Nova Rg" w:cstheme="majorHAnsi"/>
          <w:sz w:val="18"/>
          <w:szCs w:val="18"/>
        </w:rPr>
        <w:tab/>
        <w:t>Disputes and mediation</w:t>
      </w:r>
    </w:p>
    <w:p w14:paraId="75D31F6C" w14:textId="77777777" w:rsidR="001165BA" w:rsidRPr="006F3CDC" w:rsidRDefault="001165B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The grievance procedure set out in this rule applies to disputes under these Rules between:</w:t>
      </w:r>
    </w:p>
    <w:p w14:paraId="3F695AD6" w14:textId="77777777" w:rsidR="001165BA" w:rsidRPr="006F3CDC" w:rsidRDefault="001165BA"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a member and another member; or</w:t>
      </w:r>
    </w:p>
    <w:p w14:paraId="47CE8D19" w14:textId="77777777" w:rsidR="001165BA" w:rsidRPr="006F3CDC" w:rsidRDefault="001165BA"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a member and the Association. </w:t>
      </w:r>
    </w:p>
    <w:p w14:paraId="5A07CB40" w14:textId="77777777" w:rsidR="001165BA" w:rsidRPr="006F3CDC" w:rsidRDefault="001165B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The parties to the dispute must meet and discuss the matter in dispute, and, if possible, resolve the dispute wit</w:t>
      </w:r>
      <w:r w:rsidR="0006674C" w:rsidRPr="006F3CDC">
        <w:rPr>
          <w:rFonts w:ascii="Proxima Nova Rg" w:hAnsi="Proxima Nova Rg" w:cstheme="majorHAnsi"/>
          <w:sz w:val="18"/>
          <w:szCs w:val="18"/>
        </w:rPr>
        <w:t>hin 14 days after the dispute co</w:t>
      </w:r>
      <w:r w:rsidRPr="006F3CDC">
        <w:rPr>
          <w:rFonts w:ascii="Proxima Nova Rg" w:hAnsi="Proxima Nova Rg" w:cstheme="majorHAnsi"/>
          <w:sz w:val="18"/>
          <w:szCs w:val="18"/>
        </w:rPr>
        <w:t xml:space="preserve">mes to the attention of </w:t>
      </w:r>
      <w:proofErr w:type="gramStart"/>
      <w:r w:rsidRPr="006F3CDC">
        <w:rPr>
          <w:rFonts w:ascii="Proxima Nova Rg" w:hAnsi="Proxima Nova Rg" w:cstheme="majorHAnsi"/>
          <w:sz w:val="18"/>
          <w:szCs w:val="18"/>
        </w:rPr>
        <w:t>all of</w:t>
      </w:r>
      <w:proofErr w:type="gramEnd"/>
      <w:r w:rsidRPr="006F3CDC">
        <w:rPr>
          <w:rFonts w:ascii="Proxima Nova Rg" w:hAnsi="Proxima Nova Rg" w:cstheme="majorHAnsi"/>
          <w:sz w:val="18"/>
          <w:szCs w:val="18"/>
        </w:rPr>
        <w:t xml:space="preserve"> the parties. </w:t>
      </w:r>
    </w:p>
    <w:p w14:paraId="780D47EA" w14:textId="77777777" w:rsidR="001165BA" w:rsidRPr="006F3CDC" w:rsidRDefault="001165B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 xml:space="preserve">If the parties are unable to resolve the dispute at the meeting, or if a party fails to attend that meeting, then the parties must, within 10 days, hold the meeting in presence of a mediator. </w:t>
      </w:r>
    </w:p>
    <w:p w14:paraId="308CCAE7" w14:textId="77777777" w:rsidR="001165BA" w:rsidRPr="006F3CDC" w:rsidRDefault="001165BA"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The mediator must be:</w:t>
      </w:r>
    </w:p>
    <w:p w14:paraId="2450D32A" w14:textId="77777777" w:rsidR="001165BA" w:rsidRPr="006F3CDC" w:rsidRDefault="005B0435"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001165BA" w:rsidRPr="006F3CDC">
        <w:rPr>
          <w:rFonts w:ascii="Proxima Nova Rg" w:hAnsi="Proxima Nova Rg" w:cstheme="majorHAnsi"/>
          <w:sz w:val="18"/>
          <w:szCs w:val="18"/>
        </w:rPr>
        <w:tab/>
        <w:t>a person chosen by agreement between the parties; or</w:t>
      </w:r>
    </w:p>
    <w:p w14:paraId="4BC1C487" w14:textId="77777777" w:rsidR="001165BA" w:rsidRPr="006F3CDC" w:rsidRDefault="005B0435"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001165BA" w:rsidRPr="006F3CDC">
        <w:rPr>
          <w:rFonts w:ascii="Proxima Nova Rg" w:hAnsi="Proxima Nova Rg" w:cstheme="majorHAnsi"/>
          <w:sz w:val="18"/>
          <w:szCs w:val="18"/>
        </w:rPr>
        <w:tab/>
        <w:t>in the absence of an agreement:</w:t>
      </w:r>
    </w:p>
    <w:p w14:paraId="639D59D0" w14:textId="77777777" w:rsidR="001165BA" w:rsidRPr="006F3CDC" w:rsidRDefault="001165BA" w:rsidP="006F3CDC">
      <w:pPr>
        <w:pStyle w:val="BodySectionSub"/>
        <w:spacing w:before="0"/>
        <w:ind w:left="2040" w:hanging="675"/>
        <w:rPr>
          <w:rFonts w:ascii="Proxima Nova Rg" w:hAnsi="Proxima Nova Rg" w:cstheme="majorHAnsi"/>
          <w:sz w:val="18"/>
          <w:szCs w:val="18"/>
        </w:rPr>
      </w:pPr>
      <w:r w:rsidRPr="006F3CDC">
        <w:rPr>
          <w:rFonts w:ascii="Proxima Nova Rg" w:hAnsi="Proxima Nova Rg" w:cstheme="majorHAnsi"/>
          <w:sz w:val="18"/>
          <w:szCs w:val="18"/>
        </w:rPr>
        <w:t>(</w:t>
      </w:r>
      <w:proofErr w:type="spellStart"/>
      <w:r w:rsidRPr="006F3CDC">
        <w:rPr>
          <w:rFonts w:ascii="Proxima Nova Rg" w:hAnsi="Proxima Nova Rg" w:cstheme="majorHAnsi"/>
          <w:sz w:val="18"/>
          <w:szCs w:val="18"/>
        </w:rPr>
        <w:t>i</w:t>
      </w:r>
      <w:proofErr w:type="spellEnd"/>
      <w:r w:rsidRPr="006F3CDC">
        <w:rPr>
          <w:rFonts w:ascii="Proxima Nova Rg" w:hAnsi="Proxima Nova Rg" w:cstheme="majorHAnsi"/>
          <w:sz w:val="18"/>
          <w:szCs w:val="18"/>
        </w:rPr>
        <w:t>)</w:t>
      </w:r>
      <w:r w:rsidRPr="006F3CDC">
        <w:rPr>
          <w:rFonts w:ascii="Proxima Nova Rg" w:hAnsi="Proxima Nova Rg" w:cstheme="majorHAnsi"/>
          <w:sz w:val="18"/>
          <w:szCs w:val="18"/>
        </w:rPr>
        <w:tab/>
        <w:t>in the case of a dispute between a member and another member, a person appointed by the committee of the Association; or</w:t>
      </w:r>
    </w:p>
    <w:p w14:paraId="268B7A8C" w14:textId="77777777" w:rsidR="001165BA" w:rsidRPr="006F3CDC" w:rsidRDefault="001165BA" w:rsidP="006F3CDC">
      <w:pPr>
        <w:pStyle w:val="BodySectionSub"/>
        <w:spacing w:before="0"/>
        <w:ind w:left="2040" w:hanging="675"/>
        <w:rPr>
          <w:rFonts w:ascii="Proxima Nova Rg" w:hAnsi="Proxima Nova Rg" w:cstheme="majorHAnsi"/>
          <w:sz w:val="18"/>
          <w:szCs w:val="18"/>
        </w:rPr>
      </w:pPr>
      <w:r w:rsidRPr="006F3CDC">
        <w:rPr>
          <w:rFonts w:ascii="Proxima Nova Rg" w:hAnsi="Proxima Nova Rg" w:cstheme="majorHAnsi"/>
          <w:sz w:val="18"/>
          <w:szCs w:val="18"/>
        </w:rPr>
        <w:t>(ii)</w:t>
      </w:r>
      <w:r w:rsidRPr="006F3CDC">
        <w:rPr>
          <w:rFonts w:ascii="Proxima Nova Rg" w:hAnsi="Proxima Nova Rg" w:cstheme="majorHAnsi"/>
          <w:sz w:val="18"/>
          <w:szCs w:val="18"/>
        </w:rPr>
        <w:tab/>
        <w:t xml:space="preserve">in case of a dispute between a member and the Association, a person who is a mediator appointed or employed by the </w:t>
      </w:r>
      <w:r w:rsidR="006C45B3" w:rsidRPr="006F3CDC">
        <w:rPr>
          <w:rFonts w:ascii="Proxima Nova Rg" w:hAnsi="Proxima Nova Rg" w:cstheme="majorHAnsi"/>
          <w:sz w:val="18"/>
          <w:szCs w:val="18"/>
        </w:rPr>
        <w:t>Dispute</w:t>
      </w:r>
      <w:r w:rsidRPr="006F3CDC">
        <w:rPr>
          <w:rFonts w:ascii="Proxima Nova Rg" w:hAnsi="Proxima Nova Rg" w:cstheme="majorHAnsi"/>
          <w:sz w:val="18"/>
          <w:szCs w:val="18"/>
        </w:rPr>
        <w:t xml:space="preserve"> Settlement Centre of Victoria (Department of Justice). </w:t>
      </w:r>
    </w:p>
    <w:p w14:paraId="4FE91B9C" w14:textId="77777777" w:rsidR="001165BA" w:rsidRPr="006F3CDC" w:rsidRDefault="001165BA"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(5)</w:t>
      </w:r>
      <w:r w:rsidRPr="006F3CDC">
        <w:rPr>
          <w:rFonts w:ascii="Proxima Nova Rg" w:hAnsi="Proxima Nova Rg" w:cstheme="majorHAnsi"/>
          <w:sz w:val="18"/>
          <w:szCs w:val="18"/>
        </w:rPr>
        <w:tab/>
        <w:t xml:space="preserve">A member of the Association can be a mediator. </w:t>
      </w:r>
    </w:p>
    <w:p w14:paraId="3CD505D7" w14:textId="77777777" w:rsidR="001165BA" w:rsidRPr="006F3CDC" w:rsidRDefault="001165B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(6)</w:t>
      </w:r>
      <w:r w:rsidRPr="006F3CDC">
        <w:rPr>
          <w:rFonts w:ascii="Proxima Nova Rg" w:hAnsi="Proxima Nova Rg" w:cstheme="majorHAnsi"/>
          <w:sz w:val="18"/>
          <w:szCs w:val="18"/>
        </w:rPr>
        <w:tab/>
        <w:t xml:space="preserve">The mediator cannot be a member who is a party to the dispute, have a personal interest in the dispute or be biased in favour of or against any party. </w:t>
      </w:r>
    </w:p>
    <w:p w14:paraId="534DDE99" w14:textId="77777777" w:rsidR="001165BA" w:rsidRPr="006F3CDC" w:rsidRDefault="001165B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(7)</w:t>
      </w:r>
      <w:r w:rsidRPr="006F3CDC">
        <w:rPr>
          <w:rFonts w:ascii="Proxima Nova Rg" w:hAnsi="Proxima Nova Rg" w:cstheme="majorHAnsi"/>
          <w:sz w:val="18"/>
          <w:szCs w:val="18"/>
        </w:rPr>
        <w:tab/>
        <w:t xml:space="preserve">The parties to the dispute must, in good faith, attempt to settle the dispute by the mediation. </w:t>
      </w:r>
    </w:p>
    <w:p w14:paraId="6D617716" w14:textId="77777777" w:rsidR="001165BA" w:rsidRPr="006F3CDC" w:rsidRDefault="001165BA"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(8)</w:t>
      </w:r>
      <w:r w:rsidRPr="006F3CDC">
        <w:rPr>
          <w:rFonts w:ascii="Proxima Nova Rg" w:hAnsi="Proxima Nova Rg" w:cstheme="majorHAnsi"/>
          <w:sz w:val="18"/>
          <w:szCs w:val="18"/>
        </w:rPr>
        <w:tab/>
        <w:t>The mediator, in conducting the mediation, must:</w:t>
      </w:r>
    </w:p>
    <w:p w14:paraId="4F226939" w14:textId="77777777" w:rsidR="001165BA" w:rsidRPr="006F3CDC" w:rsidRDefault="001165BA"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 xml:space="preserve">give the parties to the mediation process </w:t>
      </w:r>
      <w:r w:rsidR="002F5011" w:rsidRPr="006F3CDC">
        <w:rPr>
          <w:rFonts w:ascii="Proxima Nova Rg" w:hAnsi="Proxima Nova Rg" w:cstheme="majorHAnsi"/>
          <w:sz w:val="18"/>
          <w:szCs w:val="18"/>
        </w:rPr>
        <w:t>every opportunity to be heard; and</w:t>
      </w:r>
    </w:p>
    <w:p w14:paraId="762B8EA3" w14:textId="77777777" w:rsidR="002F5011" w:rsidRPr="006F3CDC" w:rsidRDefault="002F5011"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allow due consideration by all parties of any written statement submitted by any party. </w:t>
      </w:r>
    </w:p>
    <w:p w14:paraId="000C08BE" w14:textId="77777777" w:rsidR="002F5011" w:rsidRPr="006F3CDC" w:rsidRDefault="002F5011"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(9)</w:t>
      </w:r>
      <w:r w:rsidRPr="006F3CDC">
        <w:rPr>
          <w:rFonts w:ascii="Proxima Nova Rg" w:hAnsi="Proxima Nova Rg" w:cstheme="majorHAnsi"/>
          <w:sz w:val="18"/>
          <w:szCs w:val="18"/>
        </w:rPr>
        <w:tab/>
        <w:t>The mediator must not determine the dispute.</w:t>
      </w:r>
    </w:p>
    <w:p w14:paraId="68B80882" w14:textId="77777777" w:rsidR="002F5011" w:rsidRPr="006F3CDC" w:rsidRDefault="002F5011"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 xml:space="preserve">(10) </w:t>
      </w:r>
      <w:r w:rsidRPr="006F3CDC">
        <w:rPr>
          <w:rFonts w:ascii="Proxima Nova Rg" w:hAnsi="Proxima Nova Rg" w:cstheme="majorHAnsi"/>
          <w:sz w:val="18"/>
          <w:szCs w:val="18"/>
        </w:rPr>
        <w:tab/>
        <w:t xml:space="preserve">If the mediation process does not result in the dispute being resolved, the parties may seek to resolve the dispute in accordance with the Act or otherwise at law. </w:t>
      </w:r>
    </w:p>
    <w:p w14:paraId="4B626D6C" w14:textId="77777777" w:rsidR="006F3CDC" w:rsidRPr="006F3CDC" w:rsidRDefault="006F3CDC" w:rsidP="006F3CDC">
      <w:pPr>
        <w:rPr>
          <w:rFonts w:ascii="Proxima Nova Rg" w:hAnsi="Proxima Nova Rg" w:cstheme="majorHAnsi"/>
          <w:sz w:val="18"/>
          <w:szCs w:val="18"/>
          <w:lang w:eastAsia="en-US"/>
        </w:rPr>
      </w:pPr>
    </w:p>
    <w:p w14:paraId="54FD0481" w14:textId="77777777" w:rsidR="002F5011" w:rsidRPr="006F3CDC" w:rsidRDefault="002F5011"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12 </w:t>
      </w:r>
      <w:r w:rsidRPr="006F3CDC">
        <w:rPr>
          <w:rFonts w:ascii="Proxima Nova Rg" w:hAnsi="Proxima Nova Rg" w:cstheme="majorHAnsi"/>
          <w:sz w:val="18"/>
          <w:szCs w:val="18"/>
        </w:rPr>
        <w:tab/>
        <w:t>Annual general meetings</w:t>
      </w:r>
    </w:p>
    <w:p w14:paraId="09A2AA33" w14:textId="77777777" w:rsidR="002F5011" w:rsidRPr="006F3CDC" w:rsidRDefault="002F5011"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The </w:t>
      </w:r>
      <w:r w:rsidR="0027102D" w:rsidRPr="006F3CDC">
        <w:rPr>
          <w:rFonts w:ascii="Proxima Nova Rg" w:hAnsi="Proxima Nova Rg" w:cstheme="majorHAnsi"/>
          <w:sz w:val="18"/>
          <w:szCs w:val="18"/>
        </w:rPr>
        <w:t xml:space="preserve">committee </w:t>
      </w:r>
      <w:r w:rsidRPr="006F3CDC">
        <w:rPr>
          <w:rFonts w:ascii="Proxima Nova Rg" w:hAnsi="Proxima Nova Rg" w:cstheme="majorHAnsi"/>
          <w:sz w:val="18"/>
          <w:szCs w:val="18"/>
        </w:rPr>
        <w:t>must convene an annual general meeting of the Association to be held within 5 months after the end of each financial year.</w:t>
      </w:r>
      <w:r w:rsidR="0027102D" w:rsidRPr="006F3CDC">
        <w:rPr>
          <w:rFonts w:ascii="Proxima Nova Rg" w:hAnsi="Proxima Nova Rg" w:cstheme="majorHAnsi"/>
          <w:sz w:val="18"/>
          <w:szCs w:val="18"/>
        </w:rPr>
        <w:t xml:space="preserve"> </w:t>
      </w:r>
    </w:p>
    <w:p w14:paraId="40681821" w14:textId="77777777" w:rsidR="002F5011" w:rsidRPr="006F3CDC" w:rsidRDefault="002F5011"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Subject to sub-rule (1), the committee may determine the date, </w:t>
      </w:r>
      <w:proofErr w:type="gramStart"/>
      <w:r w:rsidRPr="006F3CDC">
        <w:rPr>
          <w:rFonts w:ascii="Proxima Nova Rg" w:hAnsi="Proxima Nova Rg" w:cstheme="majorHAnsi"/>
          <w:sz w:val="18"/>
          <w:szCs w:val="18"/>
        </w:rPr>
        <w:t>time</w:t>
      </w:r>
      <w:proofErr w:type="gramEnd"/>
      <w:r w:rsidRPr="006F3CDC">
        <w:rPr>
          <w:rFonts w:ascii="Proxima Nova Rg" w:hAnsi="Proxima Nova Rg" w:cstheme="majorHAnsi"/>
          <w:sz w:val="18"/>
          <w:szCs w:val="18"/>
        </w:rPr>
        <w:t xml:space="preserve"> and place of the annual general meeting of the Association. </w:t>
      </w:r>
    </w:p>
    <w:p w14:paraId="74728D44" w14:textId="77777777" w:rsidR="002F5011" w:rsidRPr="006F3CDC" w:rsidRDefault="002F5011"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The notice convening the annual general meeting must specify that the meeting is an annual general meeting.</w:t>
      </w:r>
    </w:p>
    <w:p w14:paraId="69A25D64" w14:textId="77777777" w:rsidR="002F5011" w:rsidRPr="006F3CDC" w:rsidRDefault="002F5011"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The ordinary business of the annual general meeting shall be:</w:t>
      </w:r>
      <w:r w:rsidR="00EA417A" w:rsidRPr="006F3CDC">
        <w:rPr>
          <w:rFonts w:ascii="Proxima Nova Rg" w:hAnsi="Proxima Nova Rg" w:cstheme="majorHAnsi"/>
          <w:sz w:val="18"/>
          <w:szCs w:val="18"/>
        </w:rPr>
        <w:t xml:space="preserve"> </w:t>
      </w:r>
    </w:p>
    <w:p w14:paraId="14E5B08E" w14:textId="77777777" w:rsidR="002F5011" w:rsidRPr="006F3CDC" w:rsidRDefault="002F5011"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to confirm the minutes of the previous annual general meeting and of any general meeting held since that meeting; and</w:t>
      </w:r>
    </w:p>
    <w:p w14:paraId="4AB2E84A" w14:textId="77777777" w:rsidR="002F5011" w:rsidRPr="006F3CDC" w:rsidRDefault="002F5011"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to </w:t>
      </w:r>
      <w:r w:rsidR="00D9418B" w:rsidRPr="006F3CDC">
        <w:rPr>
          <w:rFonts w:ascii="Proxima Nova Rg" w:hAnsi="Proxima Nova Rg" w:cstheme="majorHAnsi"/>
          <w:sz w:val="18"/>
          <w:szCs w:val="18"/>
        </w:rPr>
        <w:t>introduce the Executive Officer</w:t>
      </w:r>
      <w:r w:rsidR="00EB62DC" w:rsidRPr="006F3CDC">
        <w:rPr>
          <w:rFonts w:ascii="Proxima Nova Rg" w:hAnsi="Proxima Nova Rg" w:cstheme="majorHAnsi"/>
          <w:sz w:val="18"/>
          <w:szCs w:val="18"/>
        </w:rPr>
        <w:t xml:space="preserve"> and the SACCSS Chairperson</w:t>
      </w:r>
      <w:r w:rsidR="00D9418B" w:rsidRPr="006F3CDC">
        <w:rPr>
          <w:rFonts w:ascii="Proxima Nova Rg" w:hAnsi="Proxima Nova Rg" w:cstheme="majorHAnsi"/>
          <w:sz w:val="18"/>
          <w:szCs w:val="18"/>
        </w:rPr>
        <w:t xml:space="preserve">, </w:t>
      </w:r>
      <w:r w:rsidRPr="006F3CDC">
        <w:rPr>
          <w:rFonts w:ascii="Proxima Nova Rg" w:hAnsi="Proxima Nova Rg" w:cstheme="majorHAnsi"/>
          <w:sz w:val="18"/>
          <w:szCs w:val="18"/>
        </w:rPr>
        <w:t>elect officers of the Association and the ordinary members of the committee; and</w:t>
      </w:r>
    </w:p>
    <w:p w14:paraId="4C863B45" w14:textId="77777777" w:rsidR="002F5011" w:rsidRPr="006F3CDC" w:rsidRDefault="002F5011"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to receive and consider:</w:t>
      </w:r>
    </w:p>
    <w:p w14:paraId="549C9E7B" w14:textId="77777777" w:rsidR="002F5011" w:rsidRPr="006F3CDC" w:rsidRDefault="002F5011"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t>(</w:t>
      </w:r>
      <w:proofErr w:type="spellStart"/>
      <w:r w:rsidRPr="006F3CDC">
        <w:rPr>
          <w:rFonts w:ascii="Proxima Nova Rg" w:hAnsi="Proxima Nova Rg" w:cstheme="majorHAnsi"/>
          <w:sz w:val="18"/>
          <w:szCs w:val="18"/>
        </w:rPr>
        <w:t>i</w:t>
      </w:r>
      <w:proofErr w:type="spellEnd"/>
      <w:r w:rsidRPr="006F3CDC">
        <w:rPr>
          <w:rFonts w:ascii="Proxima Nova Rg" w:hAnsi="Proxima Nova Rg" w:cstheme="majorHAnsi"/>
          <w:sz w:val="18"/>
          <w:szCs w:val="18"/>
        </w:rPr>
        <w:t>)</w:t>
      </w:r>
      <w:r w:rsidRPr="006F3CDC">
        <w:rPr>
          <w:rFonts w:ascii="Proxima Nova Rg" w:hAnsi="Proxima Nova Rg" w:cstheme="majorHAnsi"/>
          <w:sz w:val="18"/>
          <w:szCs w:val="18"/>
        </w:rPr>
        <w:tab/>
        <w:t xml:space="preserve">the annual report of the </w:t>
      </w:r>
      <w:r w:rsidR="00EA417A" w:rsidRPr="006F3CDC">
        <w:rPr>
          <w:rFonts w:ascii="Proxima Nova Rg" w:hAnsi="Proxima Nova Rg" w:cstheme="majorHAnsi"/>
          <w:sz w:val="18"/>
          <w:szCs w:val="18"/>
        </w:rPr>
        <w:t xml:space="preserve">Executive Officer </w:t>
      </w:r>
      <w:r w:rsidRPr="006F3CDC">
        <w:rPr>
          <w:rFonts w:ascii="Proxima Nova Rg" w:hAnsi="Proxima Nova Rg" w:cstheme="majorHAnsi"/>
          <w:sz w:val="18"/>
          <w:szCs w:val="18"/>
        </w:rPr>
        <w:t>on the activities of the Association during the preceding financial year; and</w:t>
      </w:r>
    </w:p>
    <w:p w14:paraId="1778BB6A" w14:textId="77777777" w:rsidR="002F5011" w:rsidRPr="006F3CDC" w:rsidRDefault="002F5011" w:rsidP="006F3CDC">
      <w:pPr>
        <w:pStyle w:val="BodySectionSub"/>
        <w:spacing w:before="0"/>
        <w:ind w:left="2040" w:hanging="675"/>
        <w:rPr>
          <w:rFonts w:ascii="Proxima Nova Rg" w:hAnsi="Proxima Nova Rg" w:cstheme="majorHAnsi"/>
          <w:b/>
          <w:i/>
          <w:sz w:val="18"/>
          <w:szCs w:val="18"/>
        </w:rPr>
      </w:pPr>
      <w:r w:rsidRPr="006F3CDC">
        <w:rPr>
          <w:rFonts w:ascii="Proxima Nova Rg" w:hAnsi="Proxima Nova Rg" w:cstheme="majorHAnsi"/>
          <w:sz w:val="18"/>
          <w:szCs w:val="18"/>
        </w:rPr>
        <w:t>(ii)</w:t>
      </w:r>
      <w:r w:rsidRPr="006F3CDC">
        <w:rPr>
          <w:rFonts w:ascii="Proxima Nova Rg" w:hAnsi="Proxima Nova Rg" w:cstheme="majorHAnsi"/>
          <w:sz w:val="18"/>
          <w:szCs w:val="18"/>
        </w:rPr>
        <w:tab/>
        <w:t xml:space="preserve">the financial statement of the Association for the preceding financial year submitted by the </w:t>
      </w:r>
      <w:r w:rsidR="00EA417A" w:rsidRPr="006F3CDC">
        <w:rPr>
          <w:rFonts w:ascii="Proxima Nova Rg" w:hAnsi="Proxima Nova Rg" w:cstheme="majorHAnsi"/>
          <w:sz w:val="18"/>
          <w:szCs w:val="18"/>
        </w:rPr>
        <w:t xml:space="preserve">committee </w:t>
      </w:r>
      <w:r w:rsidRPr="006F3CDC">
        <w:rPr>
          <w:rFonts w:ascii="Proxima Nova Rg" w:hAnsi="Proxima Nova Rg" w:cstheme="majorHAnsi"/>
          <w:sz w:val="18"/>
          <w:szCs w:val="18"/>
        </w:rPr>
        <w:t>in accordance with Part 7 of the Act</w:t>
      </w:r>
      <w:r w:rsidR="008D4DF4" w:rsidRPr="006F3CDC">
        <w:rPr>
          <w:rFonts w:ascii="Proxima Nova Rg" w:hAnsi="Proxima Nova Rg" w:cstheme="majorHAnsi"/>
          <w:sz w:val="18"/>
          <w:szCs w:val="18"/>
        </w:rPr>
        <w:t>; and</w:t>
      </w:r>
      <w:r w:rsidRPr="006F3CDC">
        <w:rPr>
          <w:rFonts w:ascii="Proxima Nova Rg" w:hAnsi="Proxima Nova Rg" w:cstheme="majorHAnsi"/>
          <w:sz w:val="18"/>
          <w:szCs w:val="18"/>
        </w:rPr>
        <w:t xml:space="preserve"> </w:t>
      </w:r>
    </w:p>
    <w:p w14:paraId="0DBA861C" w14:textId="77777777" w:rsidR="002F5011" w:rsidRPr="006F3CDC" w:rsidRDefault="002F5011"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(d)</w:t>
      </w:r>
      <w:r w:rsidRPr="006F3CDC">
        <w:rPr>
          <w:rFonts w:ascii="Proxima Nova Rg" w:hAnsi="Proxima Nova Rg" w:cstheme="majorHAnsi"/>
          <w:sz w:val="18"/>
          <w:szCs w:val="18"/>
        </w:rPr>
        <w:tab/>
        <w:t xml:space="preserve">to confirm and vary the amount of the annual levy and the </w:t>
      </w:r>
      <w:proofErr w:type="gramStart"/>
      <w:r w:rsidRPr="006F3CDC">
        <w:rPr>
          <w:rFonts w:ascii="Proxima Nova Rg" w:hAnsi="Proxima Nova Rg" w:cstheme="majorHAnsi"/>
          <w:sz w:val="18"/>
          <w:szCs w:val="18"/>
        </w:rPr>
        <w:t>manner in which</w:t>
      </w:r>
      <w:proofErr w:type="gramEnd"/>
      <w:r w:rsidRPr="006F3CDC">
        <w:rPr>
          <w:rFonts w:ascii="Proxima Nova Rg" w:hAnsi="Proxima Nova Rg" w:cstheme="majorHAnsi"/>
          <w:sz w:val="18"/>
          <w:szCs w:val="18"/>
        </w:rPr>
        <w:t xml:space="preserve"> the annual levy shall be paid</w:t>
      </w:r>
      <w:r w:rsidR="00895B2A" w:rsidRPr="006F3CDC">
        <w:rPr>
          <w:rFonts w:ascii="Proxima Nova Rg" w:hAnsi="Proxima Nova Rg" w:cstheme="majorHAnsi"/>
          <w:sz w:val="18"/>
          <w:szCs w:val="18"/>
        </w:rPr>
        <w:t>.</w:t>
      </w:r>
    </w:p>
    <w:p w14:paraId="6B993717" w14:textId="1A0CA260" w:rsidR="002F5011" w:rsidRDefault="002F5011" w:rsidP="006F3CDC">
      <w:pPr>
        <w:pStyle w:val="BodySectionSub"/>
        <w:spacing w:before="0"/>
        <w:ind w:left="680" w:hanging="675"/>
        <w:rPr>
          <w:rFonts w:ascii="Proxima Nova Rg" w:hAnsi="Proxima Nova Rg" w:cstheme="majorHAnsi"/>
          <w:sz w:val="18"/>
          <w:szCs w:val="18"/>
        </w:rPr>
      </w:pPr>
      <w:r w:rsidRPr="006F3CDC">
        <w:rPr>
          <w:rFonts w:ascii="Proxima Nova Rg" w:hAnsi="Proxima Nova Rg" w:cstheme="majorHAnsi"/>
          <w:sz w:val="18"/>
          <w:szCs w:val="18"/>
        </w:rPr>
        <w:t>(5)</w:t>
      </w:r>
      <w:r w:rsidRPr="006F3CDC">
        <w:rPr>
          <w:rFonts w:ascii="Proxima Nova Rg" w:hAnsi="Proxima Nova Rg" w:cstheme="majorHAnsi"/>
          <w:sz w:val="18"/>
          <w:szCs w:val="18"/>
        </w:rPr>
        <w:tab/>
        <w:t xml:space="preserve">The annual general meeting may conduct any special business of which notice has been given in accordance with these Rules. </w:t>
      </w:r>
    </w:p>
    <w:p w14:paraId="71BE040E" w14:textId="77777777" w:rsidR="006F3CDC" w:rsidRPr="006F3CDC" w:rsidRDefault="006F3CDC" w:rsidP="006F3CDC">
      <w:pPr>
        <w:rPr>
          <w:lang w:eastAsia="en-US"/>
        </w:rPr>
      </w:pPr>
    </w:p>
    <w:p w14:paraId="6FE36790" w14:textId="77777777" w:rsidR="002F5011" w:rsidRPr="006F3CDC" w:rsidRDefault="00854BA4"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13 </w:t>
      </w:r>
      <w:r w:rsidRPr="006F3CDC">
        <w:rPr>
          <w:rFonts w:ascii="Proxima Nova Rg" w:hAnsi="Proxima Nova Rg" w:cstheme="majorHAnsi"/>
          <w:sz w:val="18"/>
          <w:szCs w:val="18"/>
        </w:rPr>
        <w:tab/>
        <w:t>Special general meetings</w:t>
      </w:r>
    </w:p>
    <w:p w14:paraId="0208E30C" w14:textId="77777777" w:rsidR="00854BA4" w:rsidRPr="006F3CDC" w:rsidRDefault="00854B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In addition to the annual general meeting, any other general meetings may be held in the same year. </w:t>
      </w:r>
    </w:p>
    <w:p w14:paraId="29FAEDD8" w14:textId="77777777" w:rsidR="00854BA4" w:rsidRPr="006F3CDC" w:rsidRDefault="00854B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All general meetings other than the annual general meeting are special general meetings. </w:t>
      </w:r>
    </w:p>
    <w:p w14:paraId="1A8350F0" w14:textId="77777777" w:rsidR="00854BA4" w:rsidRPr="006F3CDC" w:rsidRDefault="00854B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The committee may, whenever it thinks fit, convene a special general meeting of the Association</w:t>
      </w:r>
      <w:r w:rsidR="00895B2A" w:rsidRPr="006F3CDC">
        <w:rPr>
          <w:rFonts w:ascii="Proxima Nova Rg" w:hAnsi="Proxima Nova Rg" w:cstheme="majorHAnsi"/>
          <w:sz w:val="18"/>
          <w:szCs w:val="18"/>
        </w:rPr>
        <w:t>.</w:t>
      </w:r>
    </w:p>
    <w:p w14:paraId="3AC4CD05" w14:textId="77777777" w:rsidR="002F5011" w:rsidRPr="006F3CDC" w:rsidRDefault="00854B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If, but for this sub-rule, more than 15 months would elapse between annual general meetings, the committee must convene a special general meeting of the Association</w:t>
      </w:r>
      <w:r w:rsidR="00DA4DD8" w:rsidRPr="006F3CDC">
        <w:rPr>
          <w:rFonts w:ascii="Proxima Nova Rg" w:hAnsi="Proxima Nova Rg" w:cstheme="majorHAnsi"/>
          <w:sz w:val="18"/>
          <w:szCs w:val="18"/>
        </w:rPr>
        <w:t xml:space="preserve"> before the expiration of that period</w:t>
      </w:r>
      <w:r w:rsidRPr="006F3CDC">
        <w:rPr>
          <w:rFonts w:ascii="Proxima Nova Rg" w:hAnsi="Proxima Nova Rg" w:cstheme="majorHAnsi"/>
          <w:sz w:val="18"/>
          <w:szCs w:val="18"/>
        </w:rPr>
        <w:t xml:space="preserve">. </w:t>
      </w:r>
    </w:p>
    <w:p w14:paraId="2AFA1DBF" w14:textId="77777777" w:rsidR="00854BA4" w:rsidRPr="006F3CDC" w:rsidRDefault="00854B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(5)</w:t>
      </w:r>
      <w:r w:rsidRPr="006F3CDC">
        <w:rPr>
          <w:rFonts w:ascii="Proxima Nova Rg" w:hAnsi="Proxima Nova Rg" w:cstheme="majorHAnsi"/>
          <w:sz w:val="18"/>
          <w:szCs w:val="18"/>
        </w:rPr>
        <w:tab/>
        <w:t xml:space="preserve">The committee must, on request in writing of </w:t>
      </w:r>
      <w:r w:rsidR="006B57FF" w:rsidRPr="006F3CDC">
        <w:rPr>
          <w:rFonts w:ascii="Proxima Nova Rg" w:hAnsi="Proxima Nova Rg" w:cstheme="majorHAnsi"/>
          <w:sz w:val="18"/>
          <w:szCs w:val="18"/>
        </w:rPr>
        <w:t xml:space="preserve">at least four </w:t>
      </w:r>
      <w:r w:rsidRPr="006F3CDC">
        <w:rPr>
          <w:rFonts w:ascii="Proxima Nova Rg" w:hAnsi="Proxima Nova Rg" w:cstheme="majorHAnsi"/>
          <w:sz w:val="18"/>
          <w:szCs w:val="18"/>
        </w:rPr>
        <w:t xml:space="preserve">members, convene a special general meeting of the Association. </w:t>
      </w:r>
    </w:p>
    <w:p w14:paraId="5853F590" w14:textId="77777777" w:rsidR="00854BA4" w:rsidRPr="006F3CDC" w:rsidRDefault="00854BA4"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(6)</w:t>
      </w:r>
      <w:r w:rsidRPr="006F3CDC">
        <w:rPr>
          <w:rFonts w:ascii="Proxima Nova Rg" w:hAnsi="Proxima Nova Rg" w:cstheme="majorHAnsi"/>
          <w:sz w:val="18"/>
          <w:szCs w:val="18"/>
        </w:rPr>
        <w:tab/>
        <w:t xml:space="preserve">The request for a special general meeting </w:t>
      </w:r>
      <w:r w:rsidR="00895B2A" w:rsidRPr="006F3CDC">
        <w:rPr>
          <w:rFonts w:ascii="Proxima Nova Rg" w:hAnsi="Proxima Nova Rg" w:cstheme="majorHAnsi"/>
          <w:sz w:val="18"/>
          <w:szCs w:val="18"/>
        </w:rPr>
        <w:t>must</w:t>
      </w:r>
      <w:r w:rsidRPr="006F3CDC">
        <w:rPr>
          <w:rFonts w:ascii="Proxima Nova Rg" w:hAnsi="Proxima Nova Rg" w:cstheme="majorHAnsi"/>
          <w:sz w:val="18"/>
          <w:szCs w:val="18"/>
        </w:rPr>
        <w:t>:</w:t>
      </w:r>
    </w:p>
    <w:p w14:paraId="2800729A" w14:textId="77777777" w:rsidR="00854BA4" w:rsidRPr="006F3CDC" w:rsidRDefault="00854BA4"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state the objects of the meeting; and</w:t>
      </w:r>
    </w:p>
    <w:p w14:paraId="343936E4" w14:textId="77777777" w:rsidR="00854BA4" w:rsidRPr="006F3CDC" w:rsidRDefault="00854BA4"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be signed by the members requesting the meeting; and</w:t>
      </w:r>
    </w:p>
    <w:p w14:paraId="11FBA478" w14:textId="77777777" w:rsidR="00854BA4" w:rsidRPr="006F3CDC" w:rsidRDefault="00854BA4"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 xml:space="preserve">be sent to the address of the Executive Officer. </w:t>
      </w:r>
    </w:p>
    <w:p w14:paraId="7DE148B0" w14:textId="77777777" w:rsidR="00854BA4" w:rsidRPr="006F3CDC" w:rsidRDefault="00854B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 xml:space="preserve">(7) </w:t>
      </w:r>
      <w:r w:rsidRPr="006F3CDC">
        <w:rPr>
          <w:rFonts w:ascii="Proxima Nova Rg" w:hAnsi="Proxima Nova Rg" w:cstheme="majorHAnsi"/>
          <w:sz w:val="18"/>
          <w:szCs w:val="18"/>
        </w:rPr>
        <w:tab/>
        <w:t xml:space="preserve">If the committees </w:t>
      </w:r>
      <w:proofErr w:type="gramStart"/>
      <w:r w:rsidRPr="006F3CDC">
        <w:rPr>
          <w:rFonts w:ascii="Proxima Nova Rg" w:hAnsi="Proxima Nova Rg" w:cstheme="majorHAnsi"/>
          <w:sz w:val="18"/>
          <w:szCs w:val="18"/>
        </w:rPr>
        <w:t>does</w:t>
      </w:r>
      <w:proofErr w:type="gramEnd"/>
      <w:r w:rsidRPr="006F3CDC">
        <w:rPr>
          <w:rFonts w:ascii="Proxima Nova Rg" w:hAnsi="Proxima Nova Rg" w:cstheme="majorHAnsi"/>
          <w:sz w:val="18"/>
          <w:szCs w:val="18"/>
        </w:rPr>
        <w:t xml:space="preserve"> not cause a special general meeting to be held within one month after the date on which the request is sent to the address of the Executive Officer, the members making the request, or any of them, may convene a special general meeting to be held not later than 3 months after that date. </w:t>
      </w:r>
    </w:p>
    <w:p w14:paraId="46AE7183" w14:textId="77777777" w:rsidR="00854BA4" w:rsidRPr="006F3CDC" w:rsidRDefault="00854BA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 xml:space="preserve">(8) </w:t>
      </w:r>
      <w:r w:rsidRPr="006F3CDC">
        <w:rPr>
          <w:rFonts w:ascii="Proxima Nova Rg" w:hAnsi="Proxima Nova Rg" w:cstheme="majorHAnsi"/>
          <w:sz w:val="18"/>
          <w:szCs w:val="18"/>
        </w:rPr>
        <w:tab/>
        <w:t>If a special general meeting is convened by members in accordance with this rule it must be convened in the same manner so far as possible as a meeting convened by the committee and all reasonable expenses incurred in convening the special general meeting must be refunded by the Association to persons incurring the expense</w:t>
      </w:r>
      <w:r w:rsidR="00693BEB" w:rsidRPr="006F3CDC">
        <w:rPr>
          <w:rFonts w:ascii="Proxima Nova Rg" w:hAnsi="Proxima Nova Rg" w:cstheme="majorHAnsi"/>
          <w:sz w:val="18"/>
          <w:szCs w:val="18"/>
        </w:rPr>
        <w:t>s</w:t>
      </w:r>
      <w:r w:rsidRPr="006F3CDC">
        <w:rPr>
          <w:rFonts w:ascii="Proxima Nova Rg" w:hAnsi="Proxima Nova Rg" w:cstheme="majorHAnsi"/>
          <w:sz w:val="18"/>
          <w:szCs w:val="18"/>
        </w:rPr>
        <w:t xml:space="preserve">. </w:t>
      </w:r>
    </w:p>
    <w:p w14:paraId="2D4585E2" w14:textId="77777777" w:rsidR="00854BA4" w:rsidRPr="006F3CDC" w:rsidRDefault="00854BA4" w:rsidP="006F3CDC">
      <w:pPr>
        <w:rPr>
          <w:rFonts w:ascii="Proxima Nova Rg" w:hAnsi="Proxima Nova Rg" w:cstheme="majorHAnsi"/>
          <w:sz w:val="18"/>
          <w:szCs w:val="18"/>
          <w:lang w:eastAsia="en-US"/>
        </w:rPr>
      </w:pPr>
    </w:p>
    <w:p w14:paraId="5F2DFA07" w14:textId="77777777" w:rsidR="00854BA4" w:rsidRPr="006F3CDC" w:rsidRDefault="00854BA4"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14</w:t>
      </w:r>
      <w:r w:rsidRPr="006F3CDC">
        <w:rPr>
          <w:rFonts w:ascii="Proxima Nova Rg" w:hAnsi="Proxima Nova Rg" w:cstheme="majorHAnsi"/>
          <w:sz w:val="18"/>
          <w:szCs w:val="18"/>
        </w:rPr>
        <w:tab/>
        <w:t>Special business</w:t>
      </w:r>
    </w:p>
    <w:p w14:paraId="01DDD0F6" w14:textId="77777777" w:rsidR="00854BA4" w:rsidRPr="006F3CDC" w:rsidRDefault="00854BA4" w:rsidP="006F3CDC">
      <w:pPr>
        <w:pStyle w:val="BodySectionSub"/>
        <w:keepNext/>
        <w:spacing w:before="0"/>
        <w:ind w:left="675"/>
        <w:rPr>
          <w:rFonts w:ascii="Proxima Nova Rg" w:hAnsi="Proxima Nova Rg" w:cstheme="majorHAnsi"/>
          <w:sz w:val="18"/>
          <w:szCs w:val="18"/>
        </w:rPr>
      </w:pPr>
      <w:r w:rsidRPr="006F3CDC">
        <w:rPr>
          <w:rFonts w:ascii="Proxima Nova Rg" w:hAnsi="Proxima Nova Rg" w:cstheme="majorHAnsi"/>
          <w:sz w:val="18"/>
          <w:szCs w:val="18"/>
        </w:rPr>
        <w:t xml:space="preserve">All business that is conducted at a special general meeting and all business that is conducted at the annual general meeting, except for business conducted under the </w:t>
      </w:r>
      <w:r w:rsidR="00693BEB" w:rsidRPr="006F3CDC">
        <w:rPr>
          <w:rFonts w:ascii="Proxima Nova Rg" w:hAnsi="Proxima Nova Rg" w:cstheme="majorHAnsi"/>
          <w:sz w:val="18"/>
          <w:szCs w:val="18"/>
        </w:rPr>
        <w:t xml:space="preserve">Rules </w:t>
      </w:r>
      <w:r w:rsidRPr="006F3CDC">
        <w:rPr>
          <w:rFonts w:ascii="Proxima Nova Rg" w:hAnsi="Proxima Nova Rg" w:cstheme="majorHAnsi"/>
          <w:sz w:val="18"/>
          <w:szCs w:val="18"/>
        </w:rPr>
        <w:t xml:space="preserve">as ordinary business of the </w:t>
      </w:r>
      <w:r w:rsidR="00810934" w:rsidRPr="006F3CDC">
        <w:rPr>
          <w:rFonts w:ascii="Proxima Nova Rg" w:hAnsi="Proxima Nova Rg" w:cstheme="majorHAnsi"/>
          <w:sz w:val="18"/>
          <w:szCs w:val="18"/>
        </w:rPr>
        <w:t xml:space="preserve">annual general meeting, is deemed to be special business. </w:t>
      </w:r>
    </w:p>
    <w:p w14:paraId="35A62EDB" w14:textId="77777777" w:rsidR="00810934" w:rsidRPr="006F3CDC" w:rsidRDefault="00810934" w:rsidP="006F3CDC">
      <w:pPr>
        <w:rPr>
          <w:rFonts w:ascii="Proxima Nova Rg" w:hAnsi="Proxima Nova Rg" w:cstheme="majorHAnsi"/>
          <w:sz w:val="18"/>
          <w:szCs w:val="18"/>
          <w:lang w:eastAsia="en-US"/>
        </w:rPr>
      </w:pPr>
    </w:p>
    <w:p w14:paraId="436057F6" w14:textId="77777777" w:rsidR="00810934" w:rsidRPr="006F3CDC" w:rsidRDefault="00810934"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 xml:space="preserve">15 </w:t>
      </w:r>
      <w:r w:rsidRPr="006F3CDC">
        <w:rPr>
          <w:rFonts w:ascii="Proxima Nova Rg" w:hAnsi="Proxima Nova Rg" w:cstheme="majorHAnsi"/>
          <w:sz w:val="18"/>
          <w:szCs w:val="18"/>
        </w:rPr>
        <w:tab/>
        <w:t>Notice of general meetings</w:t>
      </w:r>
    </w:p>
    <w:p w14:paraId="621B3F06" w14:textId="77777777" w:rsidR="00810934" w:rsidRPr="006F3CDC" w:rsidRDefault="00810934" w:rsidP="006F3CDC">
      <w:pPr>
        <w:pStyle w:val="BodySectionSub"/>
        <w:keepNext/>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The Executive Officer of the Association, at least 14 days, or if a special resolution has been proposed, at least 21 days</w:t>
      </w:r>
      <w:r w:rsidR="00693BEB" w:rsidRPr="006F3CDC">
        <w:rPr>
          <w:rFonts w:ascii="Proxima Nova Rg" w:hAnsi="Proxima Nova Rg" w:cstheme="majorHAnsi"/>
          <w:sz w:val="18"/>
          <w:szCs w:val="18"/>
        </w:rPr>
        <w:t xml:space="preserve"> </w:t>
      </w:r>
      <w:r w:rsidRPr="006F3CDC">
        <w:rPr>
          <w:rFonts w:ascii="Proxima Nova Rg" w:hAnsi="Proxima Nova Rg" w:cstheme="majorHAnsi"/>
          <w:sz w:val="18"/>
          <w:szCs w:val="18"/>
        </w:rPr>
        <w:t>before the date fixed for holding a general meeting of the Association, must cause to be sent to each member of the Association, a notice stating:</w:t>
      </w:r>
    </w:p>
    <w:p w14:paraId="4A4DAE08" w14:textId="77777777" w:rsidR="00810934" w:rsidRPr="006F3CDC" w:rsidRDefault="00810934" w:rsidP="006F3CDC">
      <w:pPr>
        <w:pStyle w:val="BodySectionSub"/>
        <w:spacing w:before="0"/>
        <w:ind w:firstLine="67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 xml:space="preserve">the </w:t>
      </w:r>
      <w:r w:rsidR="00895B2A" w:rsidRPr="006F3CDC">
        <w:rPr>
          <w:rFonts w:ascii="Proxima Nova Rg" w:hAnsi="Proxima Nova Rg" w:cstheme="majorHAnsi"/>
          <w:sz w:val="18"/>
          <w:szCs w:val="18"/>
        </w:rPr>
        <w:t>place</w:t>
      </w:r>
      <w:r w:rsidRPr="006F3CDC">
        <w:rPr>
          <w:rFonts w:ascii="Proxima Nova Rg" w:hAnsi="Proxima Nova Rg" w:cstheme="majorHAnsi"/>
          <w:sz w:val="18"/>
          <w:szCs w:val="18"/>
        </w:rPr>
        <w:t xml:space="preserve">, </w:t>
      </w:r>
      <w:proofErr w:type="gramStart"/>
      <w:r w:rsidRPr="006F3CDC">
        <w:rPr>
          <w:rFonts w:ascii="Proxima Nova Rg" w:hAnsi="Proxima Nova Rg" w:cstheme="majorHAnsi"/>
          <w:sz w:val="18"/>
          <w:szCs w:val="18"/>
        </w:rPr>
        <w:t>date</w:t>
      </w:r>
      <w:proofErr w:type="gramEnd"/>
      <w:r w:rsidRPr="006F3CDC">
        <w:rPr>
          <w:rFonts w:ascii="Proxima Nova Rg" w:hAnsi="Proxima Nova Rg" w:cstheme="majorHAnsi"/>
          <w:sz w:val="18"/>
          <w:szCs w:val="18"/>
        </w:rPr>
        <w:t xml:space="preserve"> and time of the meeting; and</w:t>
      </w:r>
    </w:p>
    <w:p w14:paraId="211A557B" w14:textId="77777777" w:rsidR="00810934" w:rsidRPr="006F3CDC" w:rsidRDefault="00810934" w:rsidP="006F3CDC">
      <w:pPr>
        <w:pStyle w:val="BodySectionSub"/>
        <w:spacing w:before="0"/>
        <w:ind w:firstLine="675"/>
        <w:rPr>
          <w:rFonts w:ascii="Proxima Nova Rg" w:hAnsi="Proxima Nova Rg" w:cstheme="majorHAnsi"/>
          <w:sz w:val="18"/>
          <w:szCs w:val="18"/>
        </w:rPr>
      </w:pPr>
      <w:r w:rsidRPr="006F3CDC">
        <w:rPr>
          <w:rFonts w:ascii="Proxima Nova Rg" w:hAnsi="Proxima Nova Rg" w:cstheme="majorHAnsi"/>
          <w:sz w:val="18"/>
          <w:szCs w:val="18"/>
        </w:rPr>
        <w:tab/>
        <w:t>(b)</w:t>
      </w:r>
      <w:r w:rsidRPr="006F3CDC">
        <w:rPr>
          <w:rFonts w:ascii="Proxima Nova Rg" w:hAnsi="Proxima Nova Rg" w:cstheme="majorHAnsi"/>
          <w:sz w:val="18"/>
          <w:szCs w:val="18"/>
        </w:rPr>
        <w:tab/>
        <w:t>the nature of the business to be conducted at the meeting; and</w:t>
      </w:r>
    </w:p>
    <w:p w14:paraId="0A4E0ABB" w14:textId="77777777" w:rsidR="00810934" w:rsidRPr="006F3CDC" w:rsidRDefault="00810934" w:rsidP="006F3CDC">
      <w:pPr>
        <w:pStyle w:val="BodySectionSub"/>
        <w:spacing w:before="0"/>
        <w:ind w:firstLine="675"/>
        <w:rPr>
          <w:rFonts w:ascii="Proxima Nova Rg" w:hAnsi="Proxima Nova Rg" w:cstheme="majorHAnsi"/>
          <w:sz w:val="18"/>
          <w:szCs w:val="18"/>
        </w:rPr>
      </w:pPr>
      <w:r w:rsidRPr="006F3CDC">
        <w:rPr>
          <w:rFonts w:ascii="Proxima Nova Rg" w:hAnsi="Proxima Nova Rg" w:cstheme="majorHAnsi"/>
          <w:sz w:val="18"/>
          <w:szCs w:val="18"/>
        </w:rPr>
        <w:tab/>
        <w:t>(c)</w:t>
      </w:r>
      <w:r w:rsidRPr="006F3CDC">
        <w:rPr>
          <w:rFonts w:ascii="Proxima Nova Rg" w:hAnsi="Proxima Nova Rg" w:cstheme="majorHAnsi"/>
          <w:sz w:val="18"/>
          <w:szCs w:val="18"/>
        </w:rPr>
        <w:tab/>
      </w:r>
      <w:r w:rsidR="00693BEB" w:rsidRPr="006F3CDC">
        <w:rPr>
          <w:rFonts w:ascii="Proxima Nova Rg" w:hAnsi="Proxima Nova Rg" w:cstheme="majorHAnsi"/>
          <w:sz w:val="18"/>
          <w:szCs w:val="18"/>
        </w:rPr>
        <w:t xml:space="preserve">if </w:t>
      </w:r>
      <w:r w:rsidRPr="006F3CDC">
        <w:rPr>
          <w:rFonts w:ascii="Proxima Nova Rg" w:hAnsi="Proxima Nova Rg" w:cstheme="majorHAnsi"/>
          <w:sz w:val="18"/>
          <w:szCs w:val="18"/>
        </w:rPr>
        <w:t>a special resolution is to be proposed:</w:t>
      </w:r>
    </w:p>
    <w:p w14:paraId="6EFE6080" w14:textId="77777777" w:rsidR="00810934" w:rsidRPr="006F3CDC" w:rsidRDefault="00810934"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t>(</w:t>
      </w:r>
      <w:proofErr w:type="spellStart"/>
      <w:r w:rsidRPr="006F3CDC">
        <w:rPr>
          <w:rFonts w:ascii="Proxima Nova Rg" w:hAnsi="Proxima Nova Rg" w:cstheme="majorHAnsi"/>
          <w:sz w:val="18"/>
          <w:szCs w:val="18"/>
        </w:rPr>
        <w:t>i</w:t>
      </w:r>
      <w:proofErr w:type="spellEnd"/>
      <w:r w:rsidRPr="006F3CDC">
        <w:rPr>
          <w:rFonts w:ascii="Proxima Nova Rg" w:hAnsi="Proxima Nova Rg" w:cstheme="majorHAnsi"/>
          <w:sz w:val="18"/>
          <w:szCs w:val="18"/>
        </w:rPr>
        <w:t>)</w:t>
      </w:r>
      <w:r w:rsidRPr="006F3CDC">
        <w:rPr>
          <w:rFonts w:ascii="Proxima Nova Rg" w:hAnsi="Proxima Nova Rg" w:cstheme="majorHAnsi"/>
          <w:sz w:val="18"/>
          <w:szCs w:val="18"/>
        </w:rPr>
        <w:tab/>
      </w:r>
      <w:r w:rsidR="00D9418B" w:rsidRPr="006F3CDC">
        <w:rPr>
          <w:rFonts w:ascii="Proxima Nova Rg" w:hAnsi="Proxima Nova Rg" w:cstheme="majorHAnsi"/>
          <w:sz w:val="18"/>
          <w:szCs w:val="18"/>
        </w:rPr>
        <w:t xml:space="preserve">state </w:t>
      </w:r>
      <w:r w:rsidRPr="006F3CDC">
        <w:rPr>
          <w:rFonts w:ascii="Proxima Nova Rg" w:hAnsi="Proxima Nova Rg" w:cstheme="majorHAnsi"/>
          <w:sz w:val="18"/>
          <w:szCs w:val="18"/>
        </w:rPr>
        <w:t>in full the proposed resolution; and</w:t>
      </w:r>
    </w:p>
    <w:p w14:paraId="2FC91406" w14:textId="77777777" w:rsidR="00810934" w:rsidRPr="006F3CDC" w:rsidRDefault="00810934"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t>(ii)</w:t>
      </w:r>
      <w:r w:rsidRPr="006F3CDC">
        <w:rPr>
          <w:rFonts w:ascii="Proxima Nova Rg" w:hAnsi="Proxima Nova Rg" w:cstheme="majorHAnsi"/>
          <w:sz w:val="18"/>
          <w:szCs w:val="18"/>
        </w:rPr>
        <w:tab/>
        <w:t xml:space="preserve">state the intention to propose the resolution as a special resolution. </w:t>
      </w:r>
    </w:p>
    <w:p w14:paraId="5011F808" w14:textId="77777777" w:rsidR="00810934" w:rsidRPr="006F3CDC" w:rsidRDefault="00810934"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Notice may be sent:</w:t>
      </w:r>
    </w:p>
    <w:p w14:paraId="5C651A2E" w14:textId="77777777" w:rsidR="00810934" w:rsidRPr="006F3CDC" w:rsidRDefault="00CE034C" w:rsidP="006F3CDC">
      <w:pPr>
        <w:pStyle w:val="BodySectionSub"/>
        <w:spacing w:before="0"/>
        <w:ind w:firstLine="675"/>
        <w:rPr>
          <w:rFonts w:ascii="Proxima Nova Rg" w:hAnsi="Proxima Nova Rg" w:cstheme="majorHAnsi"/>
          <w:sz w:val="18"/>
          <w:szCs w:val="18"/>
        </w:rPr>
      </w:pPr>
      <w:r w:rsidRPr="006F3CDC">
        <w:rPr>
          <w:rFonts w:ascii="Proxima Nova Rg" w:hAnsi="Proxima Nova Rg" w:cstheme="majorHAnsi"/>
          <w:sz w:val="18"/>
          <w:szCs w:val="18"/>
        </w:rPr>
        <w:tab/>
        <w:t>(a)</w:t>
      </w:r>
      <w:r w:rsidR="00810934" w:rsidRPr="006F3CDC">
        <w:rPr>
          <w:rFonts w:ascii="Proxima Nova Rg" w:hAnsi="Proxima Nova Rg" w:cstheme="majorHAnsi"/>
          <w:sz w:val="18"/>
          <w:szCs w:val="18"/>
        </w:rPr>
        <w:tab/>
        <w:t>by prepaid post to the address appearing of the register of members; or</w:t>
      </w:r>
    </w:p>
    <w:p w14:paraId="2DAA374C" w14:textId="77777777" w:rsidR="00810934" w:rsidRPr="006F3CDC" w:rsidRDefault="00810934" w:rsidP="006F3CDC">
      <w:pPr>
        <w:pStyle w:val="BodySectionSub"/>
        <w:spacing w:before="0"/>
        <w:ind w:firstLine="675"/>
        <w:rPr>
          <w:rFonts w:ascii="Proxima Nova Rg" w:hAnsi="Proxima Nova Rg" w:cstheme="majorHAnsi"/>
          <w:sz w:val="18"/>
          <w:szCs w:val="18"/>
        </w:rPr>
      </w:pPr>
      <w:r w:rsidRPr="006F3CDC">
        <w:rPr>
          <w:rFonts w:ascii="Proxima Nova Rg" w:hAnsi="Proxima Nova Rg" w:cstheme="majorHAnsi"/>
          <w:sz w:val="18"/>
          <w:szCs w:val="18"/>
        </w:rPr>
        <w:tab/>
        <w:t>(b)</w:t>
      </w:r>
      <w:r w:rsidRPr="006F3CDC">
        <w:rPr>
          <w:rFonts w:ascii="Proxima Nova Rg" w:hAnsi="Proxima Nova Rg" w:cstheme="majorHAnsi"/>
          <w:sz w:val="18"/>
          <w:szCs w:val="18"/>
        </w:rPr>
        <w:tab/>
        <w:t xml:space="preserve">if the member requests, by </w:t>
      </w:r>
      <w:r w:rsidR="003C3CBE" w:rsidRPr="006F3CDC">
        <w:rPr>
          <w:rFonts w:ascii="Proxima Nova Rg" w:hAnsi="Proxima Nova Rg" w:cstheme="majorHAnsi"/>
          <w:sz w:val="18"/>
          <w:szCs w:val="18"/>
        </w:rPr>
        <w:t>facsimile</w:t>
      </w:r>
      <w:r w:rsidRPr="006F3CDC">
        <w:rPr>
          <w:rFonts w:ascii="Proxima Nova Rg" w:hAnsi="Proxima Nova Rg" w:cstheme="majorHAnsi"/>
          <w:sz w:val="18"/>
          <w:szCs w:val="18"/>
        </w:rPr>
        <w:t xml:space="preserve"> transmission or electronic transmission</w:t>
      </w:r>
      <w:r w:rsidR="00895B2A" w:rsidRPr="006F3CDC">
        <w:rPr>
          <w:rFonts w:ascii="Proxima Nova Rg" w:hAnsi="Proxima Nova Rg" w:cstheme="majorHAnsi"/>
          <w:sz w:val="18"/>
          <w:szCs w:val="18"/>
        </w:rPr>
        <w:t>.</w:t>
      </w:r>
    </w:p>
    <w:p w14:paraId="76181741" w14:textId="77777777" w:rsidR="00810934" w:rsidRPr="006F3CDC" w:rsidRDefault="00810934" w:rsidP="006F3CDC">
      <w:pPr>
        <w:pStyle w:val="BodySectionSub"/>
        <w:spacing w:before="0"/>
        <w:ind w:left="675" w:hanging="675"/>
        <w:rPr>
          <w:rFonts w:ascii="Proxima Nova Rg" w:hAnsi="Proxima Nova Rg" w:cstheme="majorHAnsi"/>
          <w:b/>
          <w:color w:val="FF0000"/>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 xml:space="preserve">Notice must include a copy of the relevant Notice appointing a proxy set out in </w:t>
      </w:r>
      <w:r w:rsidR="00FB79D6" w:rsidRPr="006F3CDC">
        <w:rPr>
          <w:rFonts w:ascii="Proxima Nova Rg" w:hAnsi="Proxima Nova Rg" w:cstheme="majorHAnsi"/>
          <w:sz w:val="18"/>
          <w:szCs w:val="18"/>
        </w:rPr>
        <w:t>rule 22.</w:t>
      </w:r>
    </w:p>
    <w:p w14:paraId="1540FEBE" w14:textId="77777777" w:rsidR="00810934" w:rsidRPr="006F3CDC" w:rsidRDefault="0081093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 xml:space="preserve">No business other than that set out in the notice convening the </w:t>
      </w:r>
      <w:r w:rsidR="00895B2A" w:rsidRPr="006F3CDC">
        <w:rPr>
          <w:rFonts w:ascii="Proxima Nova Rg" w:hAnsi="Proxima Nova Rg" w:cstheme="majorHAnsi"/>
          <w:sz w:val="18"/>
          <w:szCs w:val="18"/>
        </w:rPr>
        <w:t>meeting</w:t>
      </w:r>
      <w:r w:rsidRPr="006F3CDC">
        <w:rPr>
          <w:rFonts w:ascii="Proxima Nova Rg" w:hAnsi="Proxima Nova Rg" w:cstheme="majorHAnsi"/>
          <w:sz w:val="18"/>
          <w:szCs w:val="18"/>
        </w:rPr>
        <w:t xml:space="preserve"> may be conducted in the meeting. </w:t>
      </w:r>
    </w:p>
    <w:p w14:paraId="797988AD" w14:textId="77777777" w:rsidR="00810934" w:rsidRPr="006F3CDC" w:rsidRDefault="0081093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(5)</w:t>
      </w:r>
      <w:r w:rsidRPr="006F3CDC">
        <w:rPr>
          <w:rFonts w:ascii="Proxima Nova Rg" w:hAnsi="Proxima Nova Rg" w:cstheme="majorHAnsi"/>
          <w:sz w:val="18"/>
          <w:szCs w:val="18"/>
        </w:rPr>
        <w:tab/>
        <w:t xml:space="preserve">A member intending to bring any business before a meeting may notify in writing, or by electronic transmission, to the Executive Officer of that business, who must include that business in the notice calling the next general meeting. </w:t>
      </w:r>
    </w:p>
    <w:p w14:paraId="467D43E4" w14:textId="77777777" w:rsidR="00810934" w:rsidRPr="006F3CDC" w:rsidRDefault="00810934" w:rsidP="006F3CDC">
      <w:pPr>
        <w:rPr>
          <w:rFonts w:ascii="Proxima Nova Rg" w:hAnsi="Proxima Nova Rg" w:cstheme="majorHAnsi"/>
          <w:sz w:val="18"/>
          <w:szCs w:val="18"/>
          <w:lang w:eastAsia="en-US"/>
        </w:rPr>
      </w:pPr>
    </w:p>
    <w:p w14:paraId="4EA26329" w14:textId="77777777" w:rsidR="00810934" w:rsidRPr="006F3CDC" w:rsidRDefault="00810934"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16</w:t>
      </w:r>
      <w:r w:rsidRPr="006F3CDC">
        <w:rPr>
          <w:rFonts w:ascii="Proxima Nova Rg" w:hAnsi="Proxima Nova Rg" w:cstheme="majorHAnsi"/>
          <w:sz w:val="18"/>
          <w:szCs w:val="18"/>
        </w:rPr>
        <w:tab/>
        <w:t>Quorum at general meetings</w:t>
      </w:r>
    </w:p>
    <w:p w14:paraId="46C2F3DC" w14:textId="77777777" w:rsidR="00810934" w:rsidRPr="006F3CDC" w:rsidRDefault="00D73A9F"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No item of business may be conducted at a general meeting unless a quorum of members entitled under these Rules to vote is present at the time when the meeting is considering that item. </w:t>
      </w:r>
    </w:p>
    <w:p w14:paraId="40122234" w14:textId="77777777" w:rsidR="00CE034C" w:rsidRPr="006F3CDC" w:rsidRDefault="00D73A9F"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r>
      <w:r w:rsidR="00FA6AF7" w:rsidRPr="006F3CDC">
        <w:rPr>
          <w:rFonts w:ascii="Proxima Nova Rg" w:hAnsi="Proxima Nova Rg" w:cstheme="majorHAnsi"/>
          <w:sz w:val="18"/>
          <w:szCs w:val="18"/>
        </w:rPr>
        <w:t>Eight</w:t>
      </w:r>
      <w:r w:rsidR="00071CF0" w:rsidRPr="006F3CDC">
        <w:rPr>
          <w:rFonts w:ascii="Proxima Nova Rg" w:hAnsi="Proxima Nova Rg" w:cstheme="majorHAnsi"/>
          <w:sz w:val="18"/>
          <w:szCs w:val="18"/>
        </w:rPr>
        <w:t xml:space="preserve"> </w:t>
      </w:r>
      <w:r w:rsidRPr="006F3CDC">
        <w:rPr>
          <w:rFonts w:ascii="Proxima Nova Rg" w:hAnsi="Proxima Nova Rg" w:cstheme="majorHAnsi"/>
          <w:sz w:val="18"/>
          <w:szCs w:val="18"/>
        </w:rPr>
        <w:t xml:space="preserve">members personally present </w:t>
      </w:r>
      <w:r w:rsidR="00E54384" w:rsidRPr="006F3CDC">
        <w:rPr>
          <w:rFonts w:ascii="Proxima Nova Rg" w:hAnsi="Proxima Nova Rg" w:cstheme="majorHAnsi"/>
          <w:sz w:val="18"/>
          <w:szCs w:val="18"/>
        </w:rPr>
        <w:t>(being from members entitled under these Rules to vote at a general meeting)</w:t>
      </w:r>
      <w:r w:rsidRPr="006F3CDC">
        <w:rPr>
          <w:rFonts w:ascii="Proxima Nova Rg" w:hAnsi="Proxima Nova Rg" w:cstheme="majorHAnsi"/>
          <w:sz w:val="18"/>
          <w:szCs w:val="18"/>
        </w:rPr>
        <w:t xml:space="preserve"> constitute a quorum for the </w:t>
      </w:r>
      <w:r w:rsidR="00686253" w:rsidRPr="006F3CDC">
        <w:rPr>
          <w:rFonts w:ascii="Proxima Nova Rg" w:hAnsi="Proxima Nova Rg" w:cstheme="majorHAnsi"/>
          <w:sz w:val="18"/>
          <w:szCs w:val="18"/>
        </w:rPr>
        <w:t>conduct</w:t>
      </w:r>
      <w:r w:rsidRPr="006F3CDC">
        <w:rPr>
          <w:rFonts w:ascii="Proxima Nova Rg" w:hAnsi="Proxima Nova Rg" w:cstheme="majorHAnsi"/>
          <w:sz w:val="18"/>
          <w:szCs w:val="18"/>
        </w:rPr>
        <w:t xml:space="preserve"> of </w:t>
      </w:r>
      <w:r w:rsidR="00E54384" w:rsidRPr="006F3CDC">
        <w:rPr>
          <w:rFonts w:ascii="Proxima Nova Rg" w:hAnsi="Proxima Nova Rg" w:cstheme="majorHAnsi"/>
          <w:sz w:val="18"/>
          <w:szCs w:val="18"/>
        </w:rPr>
        <w:t xml:space="preserve">the </w:t>
      </w:r>
      <w:r w:rsidRPr="006F3CDC">
        <w:rPr>
          <w:rFonts w:ascii="Proxima Nova Rg" w:hAnsi="Proxima Nova Rg" w:cstheme="majorHAnsi"/>
          <w:sz w:val="18"/>
          <w:szCs w:val="18"/>
        </w:rPr>
        <w:t>business of a general meeting.</w:t>
      </w:r>
    </w:p>
    <w:p w14:paraId="12B6F238" w14:textId="77777777" w:rsidR="00D73A9F" w:rsidRPr="006F3CDC" w:rsidRDefault="00D73A9F"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If, within half an hour after the appointed time for the commencement of a general meeting, a quorum is not present:</w:t>
      </w:r>
    </w:p>
    <w:p w14:paraId="0F771335" w14:textId="77777777" w:rsidR="00D73A9F" w:rsidRPr="006F3CDC" w:rsidRDefault="00D73A9F"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w:t>
      </w:r>
      <w:r w:rsidR="00CE034C" w:rsidRPr="006F3CDC">
        <w:rPr>
          <w:rFonts w:ascii="Proxima Nova Rg" w:hAnsi="Proxima Nova Rg" w:cstheme="majorHAnsi"/>
          <w:sz w:val="18"/>
          <w:szCs w:val="18"/>
        </w:rPr>
        <w:t>a)</w:t>
      </w:r>
      <w:r w:rsidRPr="006F3CDC">
        <w:rPr>
          <w:rFonts w:ascii="Proxima Nova Rg" w:hAnsi="Proxima Nova Rg" w:cstheme="majorHAnsi"/>
          <w:sz w:val="18"/>
          <w:szCs w:val="18"/>
        </w:rPr>
        <w:tab/>
        <w:t>in the case of a meeting convened upon the request of members, the meeting must be dissolved; and</w:t>
      </w:r>
    </w:p>
    <w:p w14:paraId="662888F5" w14:textId="77777777" w:rsidR="00D73A9F" w:rsidRPr="006F3CDC" w:rsidRDefault="00D73A9F"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in any other case, the meeting shall stand adjourned to the same day next week at the same time and (unless another placed is specified </w:t>
      </w:r>
      <w:r w:rsidR="00E54384" w:rsidRPr="006F3CDC">
        <w:rPr>
          <w:rFonts w:ascii="Proxima Nova Rg" w:hAnsi="Proxima Nova Rg" w:cstheme="majorHAnsi"/>
          <w:sz w:val="18"/>
          <w:szCs w:val="18"/>
        </w:rPr>
        <w:t xml:space="preserve">by the Chairperson </w:t>
      </w:r>
      <w:r w:rsidRPr="006F3CDC">
        <w:rPr>
          <w:rFonts w:ascii="Proxima Nova Rg" w:hAnsi="Proxima Nova Rg" w:cstheme="majorHAnsi"/>
          <w:sz w:val="18"/>
          <w:szCs w:val="18"/>
        </w:rPr>
        <w:t xml:space="preserve">at the time of the adjournment or by written notice to members given </w:t>
      </w:r>
      <w:r w:rsidR="00686253" w:rsidRPr="006F3CDC">
        <w:rPr>
          <w:rFonts w:ascii="Proxima Nova Rg" w:hAnsi="Proxima Nova Rg" w:cstheme="majorHAnsi"/>
          <w:sz w:val="18"/>
          <w:szCs w:val="18"/>
        </w:rPr>
        <w:t>before</w:t>
      </w:r>
      <w:r w:rsidRPr="006F3CDC">
        <w:rPr>
          <w:rFonts w:ascii="Proxima Nova Rg" w:hAnsi="Proxima Nova Rg" w:cstheme="majorHAnsi"/>
          <w:sz w:val="18"/>
          <w:szCs w:val="18"/>
        </w:rPr>
        <w:t xml:space="preserve"> the day to which the meeting is adjourned) at the same place. </w:t>
      </w:r>
    </w:p>
    <w:p w14:paraId="3C1AFB64" w14:textId="77777777" w:rsidR="00D73A9F" w:rsidRPr="006F3CDC" w:rsidRDefault="00686253" w:rsidP="006F3CDC">
      <w:pPr>
        <w:pStyle w:val="BodySectionSub"/>
        <w:spacing w:before="0"/>
        <w:ind w:left="680"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 xml:space="preserve">If at the adjourned meeting the quorum is not present within half an hour after the time appointed for the commencement of the meeting, the members personally present (not being less than </w:t>
      </w:r>
      <w:r w:rsidR="0052744B" w:rsidRPr="006F3CDC">
        <w:rPr>
          <w:rFonts w:ascii="Proxima Nova Rg" w:hAnsi="Proxima Nova Rg" w:cstheme="majorHAnsi"/>
          <w:sz w:val="18"/>
          <w:szCs w:val="18"/>
        </w:rPr>
        <w:t>five</w:t>
      </w:r>
      <w:r w:rsidRPr="006F3CDC">
        <w:rPr>
          <w:rFonts w:ascii="Proxima Nova Rg" w:hAnsi="Proxima Nova Rg" w:cstheme="majorHAnsi"/>
          <w:sz w:val="18"/>
          <w:szCs w:val="18"/>
        </w:rPr>
        <w:t xml:space="preserve">) shall be a quorum. </w:t>
      </w:r>
    </w:p>
    <w:p w14:paraId="722B03BE" w14:textId="77777777" w:rsidR="00686253" w:rsidRPr="006F3CDC" w:rsidRDefault="00686253" w:rsidP="006F3CDC">
      <w:pPr>
        <w:rPr>
          <w:rFonts w:ascii="Proxima Nova Rg" w:hAnsi="Proxima Nova Rg" w:cstheme="majorHAnsi"/>
          <w:sz w:val="18"/>
          <w:szCs w:val="18"/>
          <w:lang w:eastAsia="en-US"/>
        </w:rPr>
      </w:pPr>
    </w:p>
    <w:p w14:paraId="773B76BF" w14:textId="77777777" w:rsidR="00686253" w:rsidRPr="006F3CDC" w:rsidRDefault="00686253"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17 </w:t>
      </w:r>
      <w:r w:rsidRPr="006F3CDC">
        <w:rPr>
          <w:rFonts w:ascii="Proxima Nova Rg" w:hAnsi="Proxima Nova Rg" w:cstheme="majorHAnsi"/>
          <w:sz w:val="18"/>
          <w:szCs w:val="18"/>
        </w:rPr>
        <w:tab/>
        <w:t>Presiding at general meetings</w:t>
      </w:r>
    </w:p>
    <w:p w14:paraId="3F477ECA" w14:textId="77777777" w:rsidR="00686253" w:rsidRPr="006F3CDC" w:rsidRDefault="0068625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The </w:t>
      </w:r>
      <w:r w:rsidR="00224946" w:rsidRPr="006F3CDC">
        <w:rPr>
          <w:rFonts w:ascii="Proxima Nova Rg" w:hAnsi="Proxima Nova Rg" w:cstheme="majorHAnsi"/>
          <w:sz w:val="18"/>
          <w:szCs w:val="18"/>
        </w:rPr>
        <w:t>SACCSS Chairperson</w:t>
      </w:r>
      <w:r w:rsidRPr="006F3CDC">
        <w:rPr>
          <w:rFonts w:ascii="Proxima Nova Rg" w:hAnsi="Proxima Nova Rg" w:cstheme="majorHAnsi"/>
          <w:sz w:val="18"/>
          <w:szCs w:val="18"/>
        </w:rPr>
        <w:t xml:space="preserve">, or in the </w:t>
      </w:r>
      <w:r w:rsidR="00224946" w:rsidRPr="006F3CDC">
        <w:rPr>
          <w:rFonts w:ascii="Proxima Nova Rg" w:hAnsi="Proxima Nova Rg" w:cstheme="majorHAnsi"/>
          <w:sz w:val="18"/>
          <w:szCs w:val="18"/>
        </w:rPr>
        <w:t xml:space="preserve">SACCSS Chairperson's </w:t>
      </w:r>
      <w:r w:rsidRPr="006F3CDC">
        <w:rPr>
          <w:rFonts w:ascii="Proxima Nova Rg" w:hAnsi="Proxima Nova Rg" w:cstheme="majorHAnsi"/>
          <w:sz w:val="18"/>
          <w:szCs w:val="18"/>
        </w:rPr>
        <w:t>absence, the President</w:t>
      </w:r>
      <w:r w:rsidR="003C3CBE" w:rsidRPr="006F3CDC">
        <w:rPr>
          <w:rFonts w:ascii="Proxima Nova Rg" w:hAnsi="Proxima Nova Rg" w:cstheme="majorHAnsi"/>
          <w:sz w:val="18"/>
          <w:szCs w:val="18"/>
        </w:rPr>
        <w:t>,</w:t>
      </w:r>
      <w:r w:rsidRPr="006F3CDC">
        <w:rPr>
          <w:rFonts w:ascii="Proxima Nova Rg" w:hAnsi="Proxima Nova Rg" w:cstheme="majorHAnsi"/>
          <w:sz w:val="18"/>
          <w:szCs w:val="18"/>
        </w:rPr>
        <w:t xml:space="preserve"> shall preside as Chairperson at each general meeting of the </w:t>
      </w:r>
      <w:r w:rsidR="00895B2A" w:rsidRPr="006F3CDC">
        <w:rPr>
          <w:rFonts w:ascii="Proxima Nova Rg" w:hAnsi="Proxima Nova Rg" w:cstheme="majorHAnsi"/>
          <w:sz w:val="18"/>
          <w:szCs w:val="18"/>
        </w:rPr>
        <w:t>Association</w:t>
      </w:r>
      <w:r w:rsidRPr="006F3CDC">
        <w:rPr>
          <w:rFonts w:ascii="Proxima Nova Rg" w:hAnsi="Proxima Nova Rg" w:cstheme="majorHAnsi"/>
          <w:sz w:val="18"/>
          <w:szCs w:val="18"/>
        </w:rPr>
        <w:t xml:space="preserve">. </w:t>
      </w:r>
    </w:p>
    <w:p w14:paraId="34D7D989" w14:textId="77777777" w:rsidR="00686253" w:rsidRPr="006F3CDC" w:rsidRDefault="0068625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If the </w:t>
      </w:r>
      <w:r w:rsidR="00224946" w:rsidRPr="006F3CDC">
        <w:rPr>
          <w:rFonts w:ascii="Proxima Nova Rg" w:hAnsi="Proxima Nova Rg" w:cstheme="majorHAnsi"/>
          <w:sz w:val="18"/>
          <w:szCs w:val="18"/>
        </w:rPr>
        <w:t xml:space="preserve">SACCSS Chairperson </w:t>
      </w:r>
      <w:r w:rsidRPr="006F3CDC">
        <w:rPr>
          <w:rFonts w:ascii="Proxima Nova Rg" w:hAnsi="Proxima Nova Rg" w:cstheme="majorHAnsi"/>
          <w:sz w:val="18"/>
          <w:szCs w:val="18"/>
        </w:rPr>
        <w:t xml:space="preserve">and President are absent from the general meeting, or are unable to preside, the members present must select one of their numbers to preside as Chairperson. </w:t>
      </w:r>
    </w:p>
    <w:p w14:paraId="57C1218D" w14:textId="77777777" w:rsidR="00686253" w:rsidRPr="006F3CDC" w:rsidRDefault="00686253" w:rsidP="006F3CDC">
      <w:pPr>
        <w:rPr>
          <w:rFonts w:ascii="Proxima Nova Rg" w:hAnsi="Proxima Nova Rg" w:cstheme="majorHAnsi"/>
          <w:sz w:val="18"/>
          <w:szCs w:val="18"/>
          <w:lang w:eastAsia="en-US"/>
        </w:rPr>
      </w:pPr>
    </w:p>
    <w:p w14:paraId="273114B0" w14:textId="77777777" w:rsidR="00686253" w:rsidRPr="006F3CDC" w:rsidRDefault="00686253"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18</w:t>
      </w:r>
      <w:r w:rsidRPr="006F3CDC">
        <w:rPr>
          <w:rFonts w:ascii="Proxima Nova Rg" w:hAnsi="Proxima Nova Rg" w:cstheme="majorHAnsi"/>
          <w:sz w:val="18"/>
          <w:szCs w:val="18"/>
        </w:rPr>
        <w:tab/>
        <w:t>Adjournment of meetings</w:t>
      </w:r>
    </w:p>
    <w:p w14:paraId="20F35E16" w14:textId="77777777" w:rsidR="00686253" w:rsidRPr="006F3CDC" w:rsidRDefault="0068625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The person presiding may, with the consent of </w:t>
      </w:r>
      <w:proofErr w:type="gramStart"/>
      <w:r w:rsidRPr="006F3CDC">
        <w:rPr>
          <w:rFonts w:ascii="Proxima Nova Rg" w:hAnsi="Proxima Nova Rg" w:cstheme="majorHAnsi"/>
          <w:sz w:val="18"/>
          <w:szCs w:val="18"/>
        </w:rPr>
        <w:t>a majority of</w:t>
      </w:r>
      <w:proofErr w:type="gramEnd"/>
      <w:r w:rsidRPr="006F3CDC">
        <w:rPr>
          <w:rFonts w:ascii="Proxima Nova Rg" w:hAnsi="Proxima Nova Rg" w:cstheme="majorHAnsi"/>
          <w:sz w:val="18"/>
          <w:szCs w:val="18"/>
        </w:rPr>
        <w:t xml:space="preserve"> </w:t>
      </w:r>
      <w:r w:rsidR="00FB79D6" w:rsidRPr="006F3CDC">
        <w:rPr>
          <w:rFonts w:ascii="Proxima Nova Rg" w:hAnsi="Proxima Nova Rg" w:cstheme="majorHAnsi"/>
          <w:sz w:val="18"/>
          <w:szCs w:val="18"/>
        </w:rPr>
        <w:t>Principals</w:t>
      </w:r>
      <w:r w:rsidRPr="006F3CDC">
        <w:rPr>
          <w:rFonts w:ascii="Proxima Nova Rg" w:hAnsi="Proxima Nova Rg" w:cstheme="majorHAnsi"/>
          <w:sz w:val="18"/>
          <w:szCs w:val="18"/>
        </w:rPr>
        <w:t xml:space="preserve"> present at the meeting, adjourn the meeting from time to time and place to place. </w:t>
      </w:r>
    </w:p>
    <w:p w14:paraId="336D23AC" w14:textId="77777777" w:rsidR="00686253" w:rsidRPr="006F3CDC" w:rsidRDefault="0068625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No business may be conducted at an adjourned meeting other than unfinished business from the meeting that was adjourned. </w:t>
      </w:r>
    </w:p>
    <w:p w14:paraId="7CFE415E" w14:textId="77777777" w:rsidR="00686253" w:rsidRPr="006F3CDC" w:rsidRDefault="0068625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 xml:space="preserve">If a meeting is adjourned for 14 days or more, notice of the adjourned meeting must be given in accordance with rule 15. </w:t>
      </w:r>
    </w:p>
    <w:p w14:paraId="411EA2B8" w14:textId="77640C57" w:rsidR="00686253" w:rsidRDefault="0068625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 xml:space="preserve">Except as provided in sub-rule (3), it is not necessary to give notice of an adjournment or of the business to be conducted at an adjourned meeting. </w:t>
      </w:r>
    </w:p>
    <w:p w14:paraId="543A6163" w14:textId="5EB6EF80" w:rsidR="00D65CED" w:rsidRDefault="00D65CED" w:rsidP="00D65CED">
      <w:pPr>
        <w:rPr>
          <w:lang w:eastAsia="en-US"/>
        </w:rPr>
      </w:pPr>
    </w:p>
    <w:p w14:paraId="2B0EE7DB" w14:textId="77777777" w:rsidR="00D65CED" w:rsidRPr="00D65CED" w:rsidRDefault="00D65CED" w:rsidP="00D65CED">
      <w:pPr>
        <w:rPr>
          <w:lang w:eastAsia="en-US"/>
        </w:rPr>
      </w:pPr>
    </w:p>
    <w:p w14:paraId="1271DCAF" w14:textId="77777777" w:rsidR="00686253" w:rsidRPr="006F3CDC" w:rsidRDefault="00686253"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19 </w:t>
      </w:r>
      <w:r w:rsidRPr="006F3CDC">
        <w:rPr>
          <w:rFonts w:ascii="Proxima Nova Rg" w:hAnsi="Proxima Nova Rg" w:cstheme="majorHAnsi"/>
          <w:sz w:val="18"/>
          <w:szCs w:val="18"/>
        </w:rPr>
        <w:tab/>
        <w:t>Voting at general meeting</w:t>
      </w:r>
    </w:p>
    <w:p w14:paraId="352BE93C" w14:textId="77777777" w:rsidR="00686253" w:rsidRPr="006F3CDC" w:rsidRDefault="0068625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Upon any question arising at a general meeting of the Association, a member has </w:t>
      </w:r>
      <w:r w:rsidR="002403CF" w:rsidRPr="006F3CDC">
        <w:rPr>
          <w:rFonts w:ascii="Proxima Nova Rg" w:hAnsi="Proxima Nova Rg" w:cstheme="majorHAnsi"/>
          <w:sz w:val="18"/>
          <w:szCs w:val="18"/>
        </w:rPr>
        <w:t>one vote only</w:t>
      </w:r>
      <w:r w:rsidR="002E266B" w:rsidRPr="006F3CDC">
        <w:rPr>
          <w:rFonts w:ascii="Proxima Nova Rg" w:hAnsi="Proxima Nova Rg" w:cstheme="majorHAnsi"/>
          <w:sz w:val="18"/>
          <w:szCs w:val="18"/>
        </w:rPr>
        <w:t>.</w:t>
      </w:r>
      <w:r w:rsidR="003C3CBE" w:rsidRPr="006F3CDC">
        <w:rPr>
          <w:rFonts w:ascii="Proxima Nova Rg" w:hAnsi="Proxima Nova Rg" w:cstheme="majorHAnsi"/>
          <w:sz w:val="18"/>
          <w:szCs w:val="18"/>
        </w:rPr>
        <w:t xml:space="preserve"> </w:t>
      </w:r>
    </w:p>
    <w:p w14:paraId="709F7D75" w14:textId="77777777" w:rsidR="00B73D11" w:rsidRPr="006F3CDC" w:rsidRDefault="002403CF"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w:t>
      </w:r>
      <w:r w:rsidR="00AE7601" w:rsidRPr="006F3CDC">
        <w:rPr>
          <w:rFonts w:ascii="Proxima Nova Rg" w:hAnsi="Proxima Nova Rg" w:cstheme="majorHAnsi"/>
          <w:sz w:val="18"/>
          <w:szCs w:val="18"/>
        </w:rPr>
        <w:t>2</w:t>
      </w:r>
      <w:r w:rsidRPr="006F3CDC">
        <w:rPr>
          <w:rFonts w:ascii="Proxima Nova Rg" w:hAnsi="Proxima Nova Rg" w:cstheme="majorHAnsi"/>
          <w:sz w:val="18"/>
          <w:szCs w:val="18"/>
        </w:rPr>
        <w:t xml:space="preserve">) </w:t>
      </w:r>
      <w:r w:rsidRPr="006F3CDC">
        <w:rPr>
          <w:rFonts w:ascii="Proxima Nova Rg" w:hAnsi="Proxima Nova Rg" w:cstheme="majorHAnsi"/>
          <w:sz w:val="18"/>
          <w:szCs w:val="18"/>
        </w:rPr>
        <w:tab/>
        <w:t>In the case of equality of voting on a question</w:t>
      </w:r>
      <w:r w:rsidR="00B73D11" w:rsidRPr="006F3CDC">
        <w:rPr>
          <w:rFonts w:ascii="Proxima Nova Rg" w:hAnsi="Proxima Nova Rg" w:cstheme="majorHAnsi"/>
          <w:sz w:val="18"/>
          <w:szCs w:val="18"/>
        </w:rPr>
        <w:t xml:space="preserve">: </w:t>
      </w:r>
    </w:p>
    <w:p w14:paraId="319CE977" w14:textId="77777777" w:rsidR="002403CF" w:rsidRPr="006F3CDC" w:rsidRDefault="00B73D11" w:rsidP="006F3CDC">
      <w:pPr>
        <w:pStyle w:val="BodySectionSub"/>
        <w:spacing w:before="0"/>
        <w:ind w:left="1360" w:hanging="685"/>
        <w:rPr>
          <w:rFonts w:ascii="Proxima Nova Rg" w:hAnsi="Proxima Nova Rg" w:cstheme="majorHAnsi"/>
          <w:sz w:val="18"/>
          <w:szCs w:val="18"/>
          <w:u w:val="single"/>
        </w:rPr>
      </w:pPr>
      <w:r w:rsidRPr="006F3CDC">
        <w:rPr>
          <w:rFonts w:ascii="Proxima Nova Rg" w:hAnsi="Proxima Nova Rg" w:cstheme="majorHAnsi"/>
          <w:sz w:val="18"/>
          <w:szCs w:val="18"/>
        </w:rPr>
        <w:t>(a)</w:t>
      </w:r>
      <w:r w:rsidRPr="006F3CDC">
        <w:rPr>
          <w:rFonts w:ascii="Proxima Nova Rg" w:hAnsi="Proxima Nova Rg" w:cstheme="majorHAnsi"/>
          <w:sz w:val="18"/>
          <w:szCs w:val="18"/>
        </w:rPr>
        <w:tab/>
      </w:r>
      <w:r w:rsidR="002403CF" w:rsidRPr="006F3CDC">
        <w:rPr>
          <w:rFonts w:ascii="Proxima Nova Rg" w:hAnsi="Proxima Nova Rg" w:cstheme="majorHAnsi"/>
          <w:sz w:val="18"/>
          <w:szCs w:val="18"/>
        </w:rPr>
        <w:t xml:space="preserve"> the </w:t>
      </w:r>
      <w:r w:rsidR="00C25AB7" w:rsidRPr="006F3CDC">
        <w:rPr>
          <w:rFonts w:ascii="Proxima Nova Rg" w:hAnsi="Proxima Nova Rg" w:cstheme="majorHAnsi"/>
          <w:sz w:val="18"/>
          <w:szCs w:val="18"/>
        </w:rPr>
        <w:t xml:space="preserve">President </w:t>
      </w:r>
      <w:r w:rsidR="002403CF" w:rsidRPr="006F3CDC">
        <w:rPr>
          <w:rFonts w:ascii="Proxima Nova Rg" w:hAnsi="Proxima Nova Rg" w:cstheme="majorHAnsi"/>
          <w:sz w:val="18"/>
          <w:szCs w:val="18"/>
        </w:rPr>
        <w:t xml:space="preserve">of the </w:t>
      </w:r>
      <w:r w:rsidR="00C25AB7" w:rsidRPr="006F3CDC">
        <w:rPr>
          <w:rFonts w:ascii="Proxima Nova Rg" w:hAnsi="Proxima Nova Rg" w:cstheme="majorHAnsi"/>
          <w:sz w:val="18"/>
          <w:szCs w:val="18"/>
        </w:rPr>
        <w:t xml:space="preserve">Association </w:t>
      </w:r>
      <w:r w:rsidR="002403CF" w:rsidRPr="006F3CDC">
        <w:rPr>
          <w:rFonts w:ascii="Proxima Nova Rg" w:hAnsi="Proxima Nova Rg" w:cstheme="majorHAnsi"/>
          <w:sz w:val="18"/>
          <w:szCs w:val="18"/>
        </w:rPr>
        <w:t xml:space="preserve">is entitled to exercise a </w:t>
      </w:r>
      <w:r w:rsidR="00E54384" w:rsidRPr="006F3CDC">
        <w:rPr>
          <w:rFonts w:ascii="Proxima Nova Rg" w:hAnsi="Proxima Nova Rg" w:cstheme="majorHAnsi"/>
          <w:sz w:val="18"/>
          <w:szCs w:val="18"/>
        </w:rPr>
        <w:t xml:space="preserve">second or </w:t>
      </w:r>
      <w:r w:rsidR="002403CF" w:rsidRPr="006F3CDC">
        <w:rPr>
          <w:rFonts w:ascii="Proxima Nova Rg" w:hAnsi="Proxima Nova Rg" w:cstheme="majorHAnsi"/>
          <w:sz w:val="18"/>
          <w:szCs w:val="18"/>
        </w:rPr>
        <w:t>casting vote.</w:t>
      </w:r>
      <w:r w:rsidR="00C25AB7" w:rsidRPr="006F3CDC">
        <w:rPr>
          <w:rFonts w:ascii="Proxima Nova Rg" w:hAnsi="Proxima Nova Rg" w:cstheme="majorHAnsi"/>
          <w:sz w:val="18"/>
          <w:szCs w:val="18"/>
        </w:rPr>
        <w:t xml:space="preserve"> If the President is absent from the general meeting, the members present must select one of their numbers to exercise a second or casting vote.</w:t>
      </w:r>
      <w:r w:rsidR="002403CF" w:rsidRPr="006F3CDC">
        <w:rPr>
          <w:rFonts w:ascii="Proxima Nova Rg" w:hAnsi="Proxima Nova Rg" w:cstheme="majorHAnsi"/>
          <w:sz w:val="18"/>
          <w:szCs w:val="18"/>
        </w:rPr>
        <w:t xml:space="preserve"> </w:t>
      </w:r>
      <w:r w:rsidR="00F61646" w:rsidRPr="006F3CDC">
        <w:rPr>
          <w:rFonts w:ascii="Proxima Nova Rg" w:hAnsi="Proxima Nova Rg" w:cstheme="majorHAnsi"/>
          <w:sz w:val="18"/>
          <w:szCs w:val="18"/>
          <w:u w:val="single"/>
        </w:rPr>
        <w:t xml:space="preserve"> </w:t>
      </w:r>
    </w:p>
    <w:p w14:paraId="6BB54CB9" w14:textId="77777777" w:rsidR="002403CF" w:rsidRPr="006F3CDC" w:rsidRDefault="002403CF"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w:t>
      </w:r>
      <w:r w:rsidR="00AE7601" w:rsidRPr="006F3CDC">
        <w:rPr>
          <w:rFonts w:ascii="Proxima Nova Rg" w:hAnsi="Proxima Nova Rg" w:cstheme="majorHAnsi"/>
          <w:sz w:val="18"/>
          <w:szCs w:val="18"/>
        </w:rPr>
        <w:t>3</w:t>
      </w:r>
      <w:r w:rsidRPr="006F3CDC">
        <w:rPr>
          <w:rFonts w:ascii="Proxima Nova Rg" w:hAnsi="Proxima Nova Rg" w:cstheme="majorHAnsi"/>
          <w:sz w:val="18"/>
          <w:szCs w:val="18"/>
        </w:rPr>
        <w:t>)</w:t>
      </w:r>
      <w:r w:rsidRPr="006F3CDC">
        <w:rPr>
          <w:rFonts w:ascii="Proxima Nova Rg" w:hAnsi="Proxima Nova Rg" w:cstheme="majorHAnsi"/>
          <w:sz w:val="18"/>
          <w:szCs w:val="18"/>
        </w:rPr>
        <w:tab/>
        <w:t>A member is not entitled to vote at a general meeting unless:</w:t>
      </w:r>
    </w:p>
    <w:p w14:paraId="254D54E3" w14:textId="77777777" w:rsidR="002403CF" w:rsidRPr="006F3CDC" w:rsidRDefault="002403CF"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 xml:space="preserve">all moneys due and payable by the member to the Association have been paid, other than the amount of the annual levy </w:t>
      </w:r>
      <w:r w:rsidR="00895B2A" w:rsidRPr="006F3CDC">
        <w:rPr>
          <w:rFonts w:ascii="Proxima Nova Rg" w:hAnsi="Proxima Nova Rg" w:cstheme="majorHAnsi"/>
          <w:sz w:val="18"/>
          <w:szCs w:val="18"/>
        </w:rPr>
        <w:t>payable</w:t>
      </w:r>
      <w:r w:rsidRPr="006F3CDC">
        <w:rPr>
          <w:rFonts w:ascii="Proxima Nova Rg" w:hAnsi="Proxima Nova Rg" w:cstheme="majorHAnsi"/>
          <w:sz w:val="18"/>
          <w:szCs w:val="18"/>
        </w:rPr>
        <w:t xml:space="preserve"> in respect to the current financial year; and</w:t>
      </w:r>
    </w:p>
    <w:p w14:paraId="22BE4FB9" w14:textId="77777777" w:rsidR="002403CF" w:rsidRPr="006F3CDC" w:rsidRDefault="002403CF"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the member's membership rights are not suspended for any reason. </w:t>
      </w:r>
    </w:p>
    <w:p w14:paraId="7A053C14" w14:textId="77777777" w:rsidR="00AE7601" w:rsidRPr="006F3CDC" w:rsidRDefault="00AE7601" w:rsidP="006F3CDC">
      <w:pPr>
        <w:rPr>
          <w:rFonts w:ascii="Proxima Nova Rg" w:hAnsi="Proxima Nova Rg" w:cstheme="majorHAnsi"/>
          <w:sz w:val="18"/>
          <w:szCs w:val="18"/>
        </w:rPr>
      </w:pPr>
    </w:p>
    <w:p w14:paraId="35DEBD3C" w14:textId="77777777" w:rsidR="00AE7601" w:rsidRPr="006F3CDC" w:rsidRDefault="00AE7601"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 xml:space="preserve">For the avoidance of doubt, the SACCSS Chairperson is entitled to attend </w:t>
      </w:r>
      <w:r w:rsidR="00EB62DC" w:rsidRPr="006F3CDC">
        <w:rPr>
          <w:rFonts w:ascii="Proxima Nova Rg" w:hAnsi="Proxima Nova Rg" w:cstheme="majorHAnsi"/>
          <w:sz w:val="18"/>
          <w:szCs w:val="18"/>
        </w:rPr>
        <w:t>and chair general</w:t>
      </w:r>
      <w:r w:rsidRPr="006F3CDC">
        <w:rPr>
          <w:rFonts w:ascii="Proxima Nova Rg" w:hAnsi="Proxima Nova Rg" w:cstheme="majorHAnsi"/>
          <w:sz w:val="18"/>
          <w:szCs w:val="18"/>
        </w:rPr>
        <w:t xml:space="preserve"> meetings </w:t>
      </w:r>
      <w:r w:rsidR="00EB62DC" w:rsidRPr="006F3CDC">
        <w:rPr>
          <w:rFonts w:ascii="Proxima Nova Rg" w:hAnsi="Proxima Nova Rg" w:cstheme="majorHAnsi"/>
          <w:sz w:val="18"/>
          <w:szCs w:val="18"/>
        </w:rPr>
        <w:t xml:space="preserve">of the Association </w:t>
      </w:r>
      <w:r w:rsidR="0025154F" w:rsidRPr="006F3CDC">
        <w:rPr>
          <w:rFonts w:ascii="Proxima Nova Rg" w:hAnsi="Proxima Nova Rg" w:cstheme="majorHAnsi"/>
          <w:sz w:val="18"/>
          <w:szCs w:val="18"/>
        </w:rPr>
        <w:t xml:space="preserve">(in accordance with Rule 17) </w:t>
      </w:r>
      <w:r w:rsidRPr="006F3CDC">
        <w:rPr>
          <w:rFonts w:ascii="Proxima Nova Rg" w:hAnsi="Proxima Nova Rg" w:cstheme="majorHAnsi"/>
          <w:sz w:val="18"/>
          <w:szCs w:val="18"/>
        </w:rPr>
        <w:t xml:space="preserve">but is not entitled to vote on any matters arising at </w:t>
      </w:r>
      <w:r w:rsidR="00EB62DC" w:rsidRPr="006F3CDC">
        <w:rPr>
          <w:rFonts w:ascii="Proxima Nova Rg" w:hAnsi="Proxima Nova Rg" w:cstheme="majorHAnsi"/>
          <w:sz w:val="18"/>
          <w:szCs w:val="18"/>
        </w:rPr>
        <w:t>a general meeting of the Association</w:t>
      </w:r>
      <w:r w:rsidR="000012B1" w:rsidRPr="006F3CDC">
        <w:rPr>
          <w:rFonts w:ascii="Proxima Nova Rg" w:hAnsi="Proxima Nova Rg" w:cstheme="majorHAnsi"/>
          <w:sz w:val="18"/>
          <w:szCs w:val="18"/>
        </w:rPr>
        <w:t>, other than in their role as Chairperson in accordance with Rule 19(2)(a)</w:t>
      </w:r>
      <w:r w:rsidRPr="006F3CDC">
        <w:rPr>
          <w:rFonts w:ascii="Proxima Nova Rg" w:hAnsi="Proxima Nova Rg" w:cstheme="majorHAnsi"/>
          <w:sz w:val="18"/>
          <w:szCs w:val="18"/>
        </w:rPr>
        <w:t>.</w:t>
      </w:r>
    </w:p>
    <w:p w14:paraId="3D0E64EA" w14:textId="77777777" w:rsidR="002403CF" w:rsidRPr="006F3CDC" w:rsidRDefault="002403CF" w:rsidP="006F3CDC">
      <w:pPr>
        <w:rPr>
          <w:rFonts w:ascii="Proxima Nova Rg" w:hAnsi="Proxima Nova Rg" w:cstheme="majorHAnsi"/>
          <w:sz w:val="18"/>
          <w:szCs w:val="18"/>
          <w:lang w:eastAsia="en-US"/>
        </w:rPr>
      </w:pPr>
    </w:p>
    <w:p w14:paraId="6C422EBC" w14:textId="77777777" w:rsidR="002403CF" w:rsidRPr="006F3CDC" w:rsidRDefault="002403CF"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20 </w:t>
      </w:r>
      <w:r w:rsidRPr="006F3CDC">
        <w:rPr>
          <w:rFonts w:ascii="Proxima Nova Rg" w:hAnsi="Proxima Nova Rg" w:cstheme="majorHAnsi"/>
          <w:sz w:val="18"/>
          <w:szCs w:val="18"/>
        </w:rPr>
        <w:tab/>
        <w:t>Poll at general meetings</w:t>
      </w:r>
    </w:p>
    <w:p w14:paraId="4207D84F" w14:textId="77777777" w:rsidR="002403CF" w:rsidRPr="006F3CDC" w:rsidRDefault="002403CF"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If at a meeting a poll on any question is demanded by not less than 3 members, it must be taken at that meeting in such manner as the Chairperson may direct and the resolution of the poll shall be deemed to be a resolution of the meeting on that question. </w:t>
      </w:r>
    </w:p>
    <w:p w14:paraId="42022BD6" w14:textId="77777777" w:rsidR="002403CF" w:rsidRPr="006F3CDC" w:rsidRDefault="002403CF"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A poll that is demanded on the election of a Chairperson or on a question of an adjournment must be taken immediately and a poll that is demanded on any other question must be taken at such time before the close of the meeting as the Chairperson may direct. </w:t>
      </w:r>
    </w:p>
    <w:p w14:paraId="6858821D" w14:textId="77777777" w:rsidR="002403CF" w:rsidRPr="006F3CDC" w:rsidRDefault="002403CF" w:rsidP="006F3CDC">
      <w:pPr>
        <w:rPr>
          <w:rFonts w:ascii="Proxima Nova Rg" w:hAnsi="Proxima Nova Rg" w:cstheme="majorHAnsi"/>
          <w:sz w:val="18"/>
          <w:szCs w:val="18"/>
          <w:lang w:eastAsia="en-US"/>
        </w:rPr>
      </w:pPr>
    </w:p>
    <w:p w14:paraId="2684766B" w14:textId="77777777" w:rsidR="00C32B4D" w:rsidRPr="006F3CDC" w:rsidRDefault="00C32B4D"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21 </w:t>
      </w:r>
      <w:r w:rsidRPr="006F3CDC">
        <w:rPr>
          <w:rFonts w:ascii="Proxima Nova Rg" w:hAnsi="Proxima Nova Rg" w:cstheme="majorHAnsi"/>
          <w:sz w:val="18"/>
          <w:szCs w:val="18"/>
        </w:rPr>
        <w:tab/>
        <w:t>Manner of determining whether resolution carried</w:t>
      </w:r>
    </w:p>
    <w:p w14:paraId="42BF9F38" w14:textId="77777777" w:rsidR="00C32B4D" w:rsidRPr="006F3CDC" w:rsidRDefault="00C32B4D" w:rsidP="006F3CDC">
      <w:pPr>
        <w:pStyle w:val="BodySectionSub"/>
        <w:spacing w:before="0"/>
        <w:ind w:left="675"/>
        <w:rPr>
          <w:rFonts w:ascii="Proxima Nova Rg" w:hAnsi="Proxima Nova Rg" w:cstheme="majorHAnsi"/>
          <w:sz w:val="18"/>
          <w:szCs w:val="18"/>
        </w:rPr>
      </w:pPr>
      <w:r w:rsidRPr="006F3CDC">
        <w:rPr>
          <w:rFonts w:ascii="Proxima Nova Rg" w:hAnsi="Proxima Nova Rg" w:cstheme="majorHAnsi"/>
          <w:sz w:val="18"/>
          <w:szCs w:val="18"/>
        </w:rPr>
        <w:t>If a question arising at a general meeting of the Association is determined on a show of hands:</w:t>
      </w:r>
    </w:p>
    <w:p w14:paraId="4C4BF199" w14:textId="77777777" w:rsidR="00C32B4D" w:rsidRPr="006F3CDC" w:rsidRDefault="00C32B4D"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a declaration by the Chairperson that a resolution has been:</w:t>
      </w:r>
    </w:p>
    <w:p w14:paraId="188054A6" w14:textId="77777777" w:rsidR="00C32B4D" w:rsidRPr="006F3CDC" w:rsidRDefault="00C32B4D"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t>(</w:t>
      </w:r>
      <w:proofErr w:type="spellStart"/>
      <w:r w:rsidRPr="006F3CDC">
        <w:rPr>
          <w:rFonts w:ascii="Proxima Nova Rg" w:hAnsi="Proxima Nova Rg" w:cstheme="majorHAnsi"/>
          <w:sz w:val="18"/>
          <w:szCs w:val="18"/>
        </w:rPr>
        <w:t>i</w:t>
      </w:r>
      <w:proofErr w:type="spellEnd"/>
      <w:r w:rsidRPr="006F3CDC">
        <w:rPr>
          <w:rFonts w:ascii="Proxima Nova Rg" w:hAnsi="Proxima Nova Rg" w:cstheme="majorHAnsi"/>
          <w:sz w:val="18"/>
          <w:szCs w:val="18"/>
        </w:rPr>
        <w:t>)</w:t>
      </w:r>
      <w:r w:rsidRPr="006F3CDC">
        <w:rPr>
          <w:rFonts w:ascii="Proxima Nova Rg" w:hAnsi="Proxima Nova Rg" w:cstheme="majorHAnsi"/>
          <w:sz w:val="18"/>
          <w:szCs w:val="18"/>
        </w:rPr>
        <w:tab/>
        <w:t>carried; or</w:t>
      </w:r>
    </w:p>
    <w:p w14:paraId="0E3C2486" w14:textId="77777777" w:rsidR="00C32B4D" w:rsidRPr="006F3CDC" w:rsidRDefault="00C32B4D"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t xml:space="preserve">(ii) </w:t>
      </w:r>
      <w:r w:rsidRPr="006F3CDC">
        <w:rPr>
          <w:rFonts w:ascii="Proxima Nova Rg" w:hAnsi="Proxima Nova Rg" w:cstheme="majorHAnsi"/>
          <w:sz w:val="18"/>
          <w:szCs w:val="18"/>
        </w:rPr>
        <w:tab/>
        <w:t>carried unanimously; or</w:t>
      </w:r>
    </w:p>
    <w:p w14:paraId="3451CF58" w14:textId="77777777" w:rsidR="00C32B4D" w:rsidRPr="006F3CDC" w:rsidRDefault="00C32B4D"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t>(iii)</w:t>
      </w:r>
      <w:r w:rsidRPr="006F3CDC">
        <w:rPr>
          <w:rFonts w:ascii="Proxima Nova Rg" w:hAnsi="Proxima Nova Rg" w:cstheme="majorHAnsi"/>
          <w:sz w:val="18"/>
          <w:szCs w:val="18"/>
        </w:rPr>
        <w:tab/>
        <w:t>carried by a particular majority; or</w:t>
      </w:r>
    </w:p>
    <w:p w14:paraId="418C3251" w14:textId="77777777" w:rsidR="00C32B4D" w:rsidRPr="006F3CDC" w:rsidRDefault="00C32B4D" w:rsidP="006F3CDC">
      <w:pPr>
        <w:pStyle w:val="BodySectionSub"/>
        <w:spacing w:before="0"/>
        <w:ind w:left="2035" w:hanging="675"/>
        <w:rPr>
          <w:rFonts w:ascii="Proxima Nova Rg" w:hAnsi="Proxima Nova Rg" w:cstheme="majorHAnsi"/>
          <w:sz w:val="18"/>
          <w:szCs w:val="18"/>
        </w:rPr>
      </w:pPr>
      <w:r w:rsidRPr="006F3CDC">
        <w:rPr>
          <w:rFonts w:ascii="Proxima Nova Rg" w:hAnsi="Proxima Nova Rg" w:cstheme="majorHAnsi"/>
          <w:sz w:val="18"/>
          <w:szCs w:val="18"/>
        </w:rPr>
        <w:t>(iv)</w:t>
      </w:r>
      <w:r w:rsidRPr="006F3CDC">
        <w:rPr>
          <w:rFonts w:ascii="Proxima Nova Rg" w:hAnsi="Proxima Nova Rg" w:cstheme="majorHAnsi"/>
          <w:sz w:val="18"/>
          <w:szCs w:val="18"/>
        </w:rPr>
        <w:tab/>
        <w:t>lost; and</w:t>
      </w:r>
    </w:p>
    <w:p w14:paraId="3A7334FA" w14:textId="77777777" w:rsidR="00C32B4D" w:rsidRPr="006F3CDC" w:rsidRDefault="00C32B4D"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00895B2A" w:rsidRPr="006F3CDC">
        <w:rPr>
          <w:rFonts w:ascii="Proxima Nova Rg" w:hAnsi="Proxima Nova Rg" w:cstheme="majorHAnsi"/>
          <w:sz w:val="18"/>
          <w:szCs w:val="18"/>
        </w:rPr>
        <w:tab/>
      </w:r>
      <w:r w:rsidRPr="006F3CDC">
        <w:rPr>
          <w:rFonts w:ascii="Proxima Nova Rg" w:hAnsi="Proxima Nova Rg" w:cstheme="majorHAnsi"/>
          <w:sz w:val="18"/>
          <w:szCs w:val="18"/>
        </w:rPr>
        <w:t xml:space="preserve">an entry to that effect in the minute book of the Association. </w:t>
      </w:r>
    </w:p>
    <w:p w14:paraId="70C435B5" w14:textId="77777777" w:rsidR="00810934" w:rsidRPr="006F3CDC" w:rsidRDefault="00C32B4D"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sz w:val="18"/>
          <w:szCs w:val="18"/>
        </w:rPr>
        <w:t xml:space="preserve">is evidence of the fact, without proof of the number or proportion of the votes recorded in favour of, or against, the resolution. </w:t>
      </w:r>
      <w:r w:rsidR="00810934" w:rsidRPr="006F3CDC">
        <w:rPr>
          <w:rFonts w:ascii="Proxima Nova Rg" w:hAnsi="Proxima Nova Rg" w:cstheme="majorHAnsi"/>
          <w:sz w:val="18"/>
          <w:szCs w:val="18"/>
        </w:rPr>
        <w:t xml:space="preserve"> </w:t>
      </w:r>
    </w:p>
    <w:p w14:paraId="324D4742" w14:textId="77777777" w:rsidR="00C32B4D" w:rsidRPr="006F3CDC" w:rsidRDefault="00C32B4D" w:rsidP="006F3CDC">
      <w:pPr>
        <w:rPr>
          <w:rFonts w:ascii="Proxima Nova Rg" w:hAnsi="Proxima Nova Rg" w:cstheme="majorHAnsi"/>
          <w:sz w:val="18"/>
          <w:szCs w:val="18"/>
          <w:lang w:eastAsia="en-US"/>
        </w:rPr>
      </w:pPr>
    </w:p>
    <w:p w14:paraId="59B37509" w14:textId="77777777" w:rsidR="00C32B4D" w:rsidRPr="006F3CDC" w:rsidRDefault="00C32B4D"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22</w:t>
      </w:r>
      <w:r w:rsidRPr="006F3CDC">
        <w:rPr>
          <w:rFonts w:ascii="Proxima Nova Rg" w:hAnsi="Proxima Nova Rg" w:cstheme="majorHAnsi"/>
          <w:sz w:val="18"/>
          <w:szCs w:val="18"/>
        </w:rPr>
        <w:tab/>
        <w:t>Proxies</w:t>
      </w:r>
    </w:p>
    <w:p w14:paraId="549DADBD" w14:textId="77777777" w:rsidR="00C32B4D" w:rsidRPr="006F3CDC" w:rsidRDefault="00C32B4D" w:rsidP="006F3CDC">
      <w:pPr>
        <w:pStyle w:val="BodySectionSub"/>
        <w:keepNext/>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Each member</w:t>
      </w:r>
      <w:r w:rsidR="00F16E78" w:rsidRPr="006F3CDC">
        <w:rPr>
          <w:rFonts w:ascii="Proxima Nova Rg" w:hAnsi="Proxima Nova Rg" w:cstheme="majorHAnsi"/>
          <w:sz w:val="18"/>
          <w:szCs w:val="18"/>
        </w:rPr>
        <w:t xml:space="preserve"> </w:t>
      </w:r>
      <w:r w:rsidRPr="006F3CDC">
        <w:rPr>
          <w:rFonts w:ascii="Proxima Nova Rg" w:hAnsi="Proxima Nova Rg" w:cstheme="majorHAnsi"/>
          <w:sz w:val="18"/>
          <w:szCs w:val="18"/>
        </w:rPr>
        <w:t xml:space="preserve">is entitled to appoint another member as a proxy by notice received by the Executive Officer no later than 24 hours before the time of the meeting in respect of which the proxy is appointed. </w:t>
      </w:r>
    </w:p>
    <w:p w14:paraId="401F12D6" w14:textId="77777777" w:rsidR="00F16E78" w:rsidRPr="006F3CDC" w:rsidRDefault="00F16E78" w:rsidP="006F3CDC">
      <w:pPr>
        <w:rPr>
          <w:rFonts w:ascii="Proxima Nova Rg" w:hAnsi="Proxima Nova Rg" w:cstheme="majorHAnsi"/>
          <w:sz w:val="18"/>
          <w:szCs w:val="18"/>
          <w:lang w:eastAsia="en-US"/>
        </w:rPr>
      </w:pPr>
    </w:p>
    <w:p w14:paraId="03227A28" w14:textId="77777777" w:rsidR="00F16E78" w:rsidRPr="006F3CDC" w:rsidRDefault="00F16E78"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 xml:space="preserve">23 </w:t>
      </w:r>
      <w:r w:rsidR="00D9418B" w:rsidRPr="006F3CDC">
        <w:rPr>
          <w:rFonts w:ascii="Proxima Nova Rg" w:hAnsi="Proxima Nova Rg" w:cstheme="majorHAnsi"/>
          <w:sz w:val="18"/>
          <w:szCs w:val="18"/>
        </w:rPr>
        <w:tab/>
      </w:r>
      <w:r w:rsidRPr="006F3CDC">
        <w:rPr>
          <w:rFonts w:ascii="Proxima Nova Rg" w:hAnsi="Proxima Nova Rg" w:cstheme="majorHAnsi"/>
          <w:sz w:val="18"/>
          <w:szCs w:val="18"/>
        </w:rPr>
        <w:t>Use of technology</w:t>
      </w:r>
      <w:r w:rsidR="00EA415D" w:rsidRPr="006F3CDC">
        <w:rPr>
          <w:rFonts w:ascii="Proxima Nova Rg" w:hAnsi="Proxima Nova Rg" w:cstheme="majorHAnsi"/>
          <w:sz w:val="18"/>
          <w:szCs w:val="18"/>
        </w:rPr>
        <w:t xml:space="preserve"> –</w:t>
      </w:r>
      <w:r w:rsidRPr="006F3CDC">
        <w:rPr>
          <w:rFonts w:ascii="Proxima Nova Rg" w:hAnsi="Proxima Nova Rg" w:cstheme="majorHAnsi"/>
          <w:sz w:val="18"/>
          <w:szCs w:val="18"/>
        </w:rPr>
        <w:t xml:space="preserve"> General Meetings</w:t>
      </w:r>
    </w:p>
    <w:p w14:paraId="5CB4FEE9" w14:textId="77777777" w:rsidR="00F16E78" w:rsidRPr="006F3CDC" w:rsidRDefault="00F16E78"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A member not physically present at a general meeting may be permitted to participate in the meeting by the use of technology that allows that </w:t>
      </w:r>
      <w:proofErr w:type="gramStart"/>
      <w:r w:rsidRPr="006F3CDC">
        <w:rPr>
          <w:rFonts w:ascii="Proxima Nova Rg" w:hAnsi="Proxima Nova Rg" w:cstheme="majorHAnsi"/>
          <w:sz w:val="18"/>
          <w:szCs w:val="18"/>
        </w:rPr>
        <w:t>member</w:t>
      </w:r>
      <w:proofErr w:type="gramEnd"/>
      <w:r w:rsidRPr="006F3CDC">
        <w:rPr>
          <w:rFonts w:ascii="Proxima Nova Rg" w:hAnsi="Proxima Nova Rg" w:cstheme="majorHAnsi"/>
          <w:sz w:val="18"/>
          <w:szCs w:val="18"/>
        </w:rPr>
        <w:t xml:space="preserve"> and the members present at the meeting to clea</w:t>
      </w:r>
      <w:r w:rsidR="000D1B93" w:rsidRPr="006F3CDC">
        <w:rPr>
          <w:rFonts w:ascii="Proxima Nova Rg" w:hAnsi="Proxima Nova Rg" w:cstheme="majorHAnsi"/>
          <w:sz w:val="18"/>
          <w:szCs w:val="18"/>
        </w:rPr>
        <w:t>r</w:t>
      </w:r>
      <w:r w:rsidRPr="006F3CDC">
        <w:rPr>
          <w:rFonts w:ascii="Proxima Nova Rg" w:hAnsi="Proxima Nova Rg" w:cstheme="majorHAnsi"/>
          <w:sz w:val="18"/>
          <w:szCs w:val="18"/>
        </w:rPr>
        <w:t xml:space="preserve">ly and simultaneously communicate with each other. </w:t>
      </w:r>
    </w:p>
    <w:p w14:paraId="26A41B32" w14:textId="77777777" w:rsidR="00F16E78" w:rsidRPr="006F3CDC" w:rsidRDefault="00F16E78"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A member participating in a general meeting as permitted in sub-rule (1) is taken to be personally present at the meeting and, if the member votes at the meeting, is taken to have voted in person. </w:t>
      </w:r>
    </w:p>
    <w:p w14:paraId="00B422E3" w14:textId="77777777" w:rsidR="00F16E78" w:rsidRPr="006F3CDC" w:rsidRDefault="00F16E78" w:rsidP="006F3CDC">
      <w:pPr>
        <w:rPr>
          <w:rFonts w:ascii="Proxima Nova Rg" w:hAnsi="Proxima Nova Rg" w:cstheme="majorHAnsi"/>
          <w:sz w:val="18"/>
          <w:szCs w:val="18"/>
          <w:lang w:eastAsia="en-US"/>
        </w:rPr>
      </w:pPr>
    </w:p>
    <w:p w14:paraId="19AB0A27" w14:textId="77777777" w:rsidR="00F16E78" w:rsidRPr="006F3CDC" w:rsidRDefault="00F16E78"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24 </w:t>
      </w:r>
      <w:r w:rsidRPr="006F3CDC">
        <w:rPr>
          <w:rFonts w:ascii="Proxima Nova Rg" w:hAnsi="Proxima Nova Rg" w:cstheme="majorHAnsi"/>
          <w:sz w:val="18"/>
          <w:szCs w:val="18"/>
        </w:rPr>
        <w:tab/>
        <w:t>Committee of Management</w:t>
      </w:r>
    </w:p>
    <w:p w14:paraId="51B129AC" w14:textId="77777777" w:rsidR="000D1B93" w:rsidRPr="006F3CDC" w:rsidRDefault="000D1B93"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The affairs of the Association shall be managed by the committee of management. </w:t>
      </w:r>
    </w:p>
    <w:p w14:paraId="149896F9" w14:textId="77777777" w:rsidR="000D1B93" w:rsidRPr="006F3CDC" w:rsidRDefault="000D1B93"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The committee:</w:t>
      </w:r>
    </w:p>
    <w:p w14:paraId="3CE48468" w14:textId="77777777" w:rsidR="000D1B93" w:rsidRPr="006F3CDC" w:rsidRDefault="00895B2A"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 xml:space="preserve">(a) </w:t>
      </w:r>
      <w:r w:rsidRPr="006F3CDC">
        <w:rPr>
          <w:rFonts w:ascii="Proxima Nova Rg" w:hAnsi="Proxima Nova Rg" w:cstheme="majorHAnsi"/>
          <w:sz w:val="18"/>
          <w:szCs w:val="18"/>
        </w:rPr>
        <w:tab/>
      </w:r>
      <w:r w:rsidR="000D1B93" w:rsidRPr="006F3CDC">
        <w:rPr>
          <w:rFonts w:ascii="Proxima Nova Rg" w:hAnsi="Proxima Nova Rg" w:cstheme="majorHAnsi"/>
          <w:sz w:val="18"/>
          <w:szCs w:val="18"/>
        </w:rPr>
        <w:t>shall control and manage the business and affairs of the Association; and</w:t>
      </w:r>
    </w:p>
    <w:p w14:paraId="25B85B3B" w14:textId="77777777" w:rsidR="000D1B93" w:rsidRPr="006F3CDC" w:rsidRDefault="000D1B93"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may, subject to these Rules, the </w:t>
      </w:r>
      <w:proofErr w:type="gramStart"/>
      <w:r w:rsidRPr="006F3CDC">
        <w:rPr>
          <w:rFonts w:ascii="Proxima Nova Rg" w:hAnsi="Proxima Nova Rg" w:cstheme="majorHAnsi"/>
          <w:sz w:val="18"/>
          <w:szCs w:val="18"/>
        </w:rPr>
        <w:t>Act</w:t>
      </w:r>
      <w:proofErr w:type="gramEnd"/>
      <w:r w:rsidRPr="006F3CDC">
        <w:rPr>
          <w:rFonts w:ascii="Proxima Nova Rg" w:hAnsi="Proxima Nova Rg" w:cstheme="majorHAnsi"/>
          <w:sz w:val="18"/>
          <w:szCs w:val="18"/>
        </w:rPr>
        <w:t xml:space="preserve"> and the Regulations, exercise all such powers and functions as may be exercised by the Association other than those powers and functions that are required by these Rules to be exercised by general meetings of the members of the Association. </w:t>
      </w:r>
    </w:p>
    <w:p w14:paraId="2C90AAEB" w14:textId="77777777" w:rsidR="000D1B93" w:rsidRPr="006F3CDC" w:rsidRDefault="000D1B9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The committee shall consist of</w:t>
      </w:r>
      <w:r w:rsidR="00EA415D" w:rsidRPr="006F3CDC">
        <w:rPr>
          <w:rFonts w:ascii="Proxima Nova Rg" w:hAnsi="Proxima Nova Rg" w:cstheme="majorHAnsi"/>
          <w:sz w:val="18"/>
          <w:szCs w:val="18"/>
        </w:rPr>
        <w:t xml:space="preserve">: </w:t>
      </w:r>
    </w:p>
    <w:p w14:paraId="44F9D3F6" w14:textId="77777777" w:rsidR="000D1B93" w:rsidRPr="006F3CDC" w:rsidRDefault="000D1B93"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 xml:space="preserve"> the officers of the </w:t>
      </w:r>
      <w:proofErr w:type="gramStart"/>
      <w:r w:rsidRPr="006F3CDC">
        <w:rPr>
          <w:rFonts w:ascii="Proxima Nova Rg" w:hAnsi="Proxima Nova Rg" w:cstheme="majorHAnsi"/>
          <w:sz w:val="18"/>
          <w:szCs w:val="18"/>
        </w:rPr>
        <w:t>Association;</w:t>
      </w:r>
      <w:proofErr w:type="gramEnd"/>
      <w:r w:rsidRPr="006F3CDC">
        <w:rPr>
          <w:rFonts w:ascii="Proxima Nova Rg" w:hAnsi="Proxima Nova Rg" w:cstheme="majorHAnsi"/>
          <w:sz w:val="18"/>
          <w:szCs w:val="18"/>
        </w:rPr>
        <w:t xml:space="preserve"> </w:t>
      </w:r>
    </w:p>
    <w:p w14:paraId="3F454EFF" w14:textId="77777777" w:rsidR="00F61646" w:rsidRPr="006F3CDC" w:rsidRDefault="00CE034C"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(b)</w:t>
      </w:r>
      <w:r w:rsidR="000D1B93" w:rsidRPr="006F3CDC">
        <w:rPr>
          <w:rFonts w:ascii="Proxima Nova Rg" w:hAnsi="Proxima Nova Rg" w:cstheme="majorHAnsi"/>
          <w:sz w:val="18"/>
          <w:szCs w:val="18"/>
        </w:rPr>
        <w:tab/>
        <w:t>all Principals who are not officers of the Association</w:t>
      </w:r>
      <w:r w:rsidR="00F61646" w:rsidRPr="006F3CDC">
        <w:rPr>
          <w:rFonts w:ascii="Proxima Nova Rg" w:hAnsi="Proxima Nova Rg" w:cstheme="majorHAnsi"/>
          <w:sz w:val="18"/>
          <w:szCs w:val="18"/>
        </w:rPr>
        <w:t xml:space="preserve">; and </w:t>
      </w:r>
    </w:p>
    <w:p w14:paraId="60F4632D" w14:textId="77777777" w:rsidR="00700E0C" w:rsidRPr="006F3CDC" w:rsidRDefault="00F61646"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the SACCSS Chairperson</w:t>
      </w:r>
      <w:r w:rsidR="00911042" w:rsidRPr="006F3CDC">
        <w:rPr>
          <w:rFonts w:ascii="Proxima Nova Rg" w:hAnsi="Proxima Nova Rg" w:cstheme="majorHAnsi"/>
          <w:sz w:val="18"/>
          <w:szCs w:val="18"/>
        </w:rPr>
        <w:t xml:space="preserve"> (non-voting)</w:t>
      </w:r>
      <w:r w:rsidR="000D1B93" w:rsidRPr="006F3CDC">
        <w:rPr>
          <w:rFonts w:ascii="Proxima Nova Rg" w:hAnsi="Proxima Nova Rg" w:cstheme="majorHAnsi"/>
          <w:sz w:val="18"/>
          <w:szCs w:val="18"/>
        </w:rPr>
        <w:t>.</w:t>
      </w:r>
      <w:r w:rsidR="00700E0C" w:rsidRPr="006F3CDC">
        <w:rPr>
          <w:rFonts w:ascii="Proxima Nova Rg" w:hAnsi="Proxima Nova Rg" w:cstheme="majorHAnsi"/>
          <w:sz w:val="18"/>
          <w:szCs w:val="18"/>
        </w:rPr>
        <w:t xml:space="preserve"> </w:t>
      </w:r>
    </w:p>
    <w:p w14:paraId="1A8DADAF" w14:textId="77777777" w:rsidR="00C74779" w:rsidRPr="006F3CDC" w:rsidRDefault="00C74779" w:rsidP="006F3CDC">
      <w:pPr>
        <w:rPr>
          <w:rFonts w:ascii="Proxima Nova Rg" w:hAnsi="Proxima Nova Rg" w:cstheme="majorHAnsi"/>
          <w:sz w:val="18"/>
          <w:szCs w:val="18"/>
          <w:lang w:eastAsia="en-US"/>
        </w:rPr>
      </w:pPr>
    </w:p>
    <w:p w14:paraId="484CE179" w14:textId="77777777" w:rsidR="000D1B93" w:rsidRPr="006F3CDC" w:rsidRDefault="000D1B93"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25</w:t>
      </w:r>
      <w:r w:rsidRPr="006F3CDC">
        <w:rPr>
          <w:rFonts w:ascii="Proxima Nova Rg" w:hAnsi="Proxima Nova Rg" w:cstheme="majorHAnsi"/>
          <w:sz w:val="18"/>
          <w:szCs w:val="18"/>
        </w:rPr>
        <w:tab/>
        <w:t>Office holders</w:t>
      </w:r>
    </w:p>
    <w:p w14:paraId="4872C310" w14:textId="77777777" w:rsidR="000D1B93" w:rsidRPr="006F3CDC" w:rsidRDefault="000D1B93" w:rsidP="006F3CDC">
      <w:pPr>
        <w:pStyle w:val="BodySectionSub"/>
        <w:keepNext/>
        <w:spacing w:before="0"/>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The officers of the Association shall be:</w:t>
      </w:r>
    </w:p>
    <w:p w14:paraId="75B20A10" w14:textId="77777777" w:rsidR="000D1B93" w:rsidRPr="006F3CDC" w:rsidRDefault="002657AA"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(a)</w:t>
      </w:r>
      <w:r w:rsidR="00C74779" w:rsidRPr="006F3CDC">
        <w:rPr>
          <w:rFonts w:ascii="Proxima Nova Rg" w:hAnsi="Proxima Nova Rg" w:cstheme="majorHAnsi"/>
          <w:sz w:val="18"/>
          <w:szCs w:val="18"/>
        </w:rPr>
        <w:tab/>
        <w:t>a President;</w:t>
      </w:r>
      <w:r w:rsidR="00CE034C" w:rsidRPr="006F3CDC">
        <w:rPr>
          <w:rFonts w:ascii="Proxima Nova Rg" w:hAnsi="Proxima Nova Rg" w:cstheme="majorHAnsi"/>
          <w:sz w:val="18"/>
          <w:szCs w:val="18"/>
        </w:rPr>
        <w:t xml:space="preserve"> and</w:t>
      </w:r>
    </w:p>
    <w:p w14:paraId="4A38EC11" w14:textId="77777777" w:rsidR="00C74779" w:rsidRPr="006F3CDC" w:rsidRDefault="00C74779" w:rsidP="006F3CDC">
      <w:pPr>
        <w:pStyle w:val="BodySectionSub"/>
        <w:spacing w:before="0"/>
        <w:ind w:left="680" w:hanging="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r>
      <w:r w:rsidR="00EA415D" w:rsidRPr="006F3CDC">
        <w:rPr>
          <w:rFonts w:ascii="Proxima Nova Rg" w:hAnsi="Proxima Nova Rg" w:cstheme="majorHAnsi"/>
          <w:sz w:val="18"/>
          <w:szCs w:val="18"/>
        </w:rPr>
        <w:t>the President immediately preceding the current President (</w:t>
      </w:r>
      <w:r w:rsidR="009B00F2" w:rsidRPr="006F3CDC">
        <w:rPr>
          <w:rFonts w:ascii="Proxima Nova Rg" w:hAnsi="Proxima Nova Rg" w:cstheme="majorHAnsi"/>
          <w:sz w:val="18"/>
          <w:szCs w:val="18"/>
        </w:rPr>
        <w:t>"</w:t>
      </w:r>
      <w:r w:rsidR="009B00F2" w:rsidRPr="006F3CDC">
        <w:rPr>
          <w:rFonts w:ascii="Proxima Nova Rg" w:hAnsi="Proxima Nova Rg" w:cstheme="majorHAnsi"/>
          <w:b/>
          <w:i/>
          <w:sz w:val="18"/>
          <w:szCs w:val="18"/>
        </w:rPr>
        <w:t xml:space="preserve">the </w:t>
      </w:r>
      <w:r w:rsidRPr="006F3CDC">
        <w:rPr>
          <w:rFonts w:ascii="Proxima Nova Rg" w:hAnsi="Proxima Nova Rg" w:cstheme="majorHAnsi"/>
          <w:b/>
          <w:i/>
          <w:sz w:val="18"/>
          <w:szCs w:val="18"/>
        </w:rPr>
        <w:t xml:space="preserve">Outgoing </w:t>
      </w:r>
      <w:r w:rsidR="00EA415D" w:rsidRPr="006F3CDC">
        <w:rPr>
          <w:rFonts w:ascii="Proxima Nova Rg" w:hAnsi="Proxima Nova Rg" w:cstheme="majorHAnsi"/>
          <w:b/>
          <w:i/>
          <w:sz w:val="18"/>
          <w:szCs w:val="18"/>
        </w:rPr>
        <w:tab/>
      </w:r>
      <w:r w:rsidRPr="006F3CDC">
        <w:rPr>
          <w:rFonts w:ascii="Proxima Nova Rg" w:hAnsi="Proxima Nova Rg" w:cstheme="majorHAnsi"/>
          <w:b/>
          <w:i/>
          <w:sz w:val="18"/>
          <w:szCs w:val="18"/>
        </w:rPr>
        <w:t>President</w:t>
      </w:r>
      <w:r w:rsidR="009B00F2" w:rsidRPr="006F3CDC">
        <w:rPr>
          <w:rFonts w:ascii="Proxima Nova Rg" w:hAnsi="Proxima Nova Rg" w:cstheme="majorHAnsi"/>
          <w:b/>
          <w:i/>
          <w:sz w:val="18"/>
          <w:szCs w:val="18"/>
        </w:rPr>
        <w:t>"</w:t>
      </w:r>
      <w:r w:rsidR="00EA415D" w:rsidRPr="006F3CDC">
        <w:rPr>
          <w:rFonts w:ascii="Proxima Nova Rg" w:hAnsi="Proxima Nova Rg" w:cstheme="majorHAnsi"/>
          <w:sz w:val="18"/>
          <w:szCs w:val="18"/>
        </w:rPr>
        <w:t>)</w:t>
      </w:r>
      <w:r w:rsidRPr="006F3CDC">
        <w:rPr>
          <w:rFonts w:ascii="Proxima Nova Rg" w:hAnsi="Proxima Nova Rg" w:cstheme="majorHAnsi"/>
          <w:sz w:val="18"/>
          <w:szCs w:val="18"/>
        </w:rPr>
        <w:t>;</w:t>
      </w:r>
      <w:r w:rsidR="00CE034C" w:rsidRPr="006F3CDC">
        <w:rPr>
          <w:rFonts w:ascii="Proxima Nova Rg" w:hAnsi="Proxima Nova Rg" w:cstheme="majorHAnsi"/>
          <w:sz w:val="18"/>
          <w:szCs w:val="18"/>
        </w:rPr>
        <w:t xml:space="preserve"> and</w:t>
      </w:r>
    </w:p>
    <w:p w14:paraId="04C52384" w14:textId="77777777" w:rsidR="00C74779" w:rsidRPr="006F3CDC" w:rsidRDefault="00C74779"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r>
      <w:r w:rsidR="00EA415D" w:rsidRPr="006F3CDC">
        <w:rPr>
          <w:rFonts w:ascii="Proxima Nova Rg" w:hAnsi="Proxima Nova Rg" w:cstheme="majorHAnsi"/>
          <w:sz w:val="18"/>
          <w:szCs w:val="18"/>
        </w:rPr>
        <w:t xml:space="preserve">the </w:t>
      </w:r>
      <w:r w:rsidR="00723978" w:rsidRPr="006F3CDC">
        <w:rPr>
          <w:rFonts w:ascii="Proxima Nova Rg" w:hAnsi="Proxima Nova Rg" w:cstheme="majorHAnsi"/>
          <w:sz w:val="18"/>
          <w:szCs w:val="18"/>
        </w:rPr>
        <w:t>President that will immediately succeed the current</w:t>
      </w:r>
      <w:r w:rsidR="00EA415D" w:rsidRPr="006F3CDC">
        <w:rPr>
          <w:rFonts w:ascii="Proxima Nova Rg" w:hAnsi="Proxima Nova Rg" w:cstheme="majorHAnsi"/>
          <w:sz w:val="18"/>
          <w:szCs w:val="18"/>
        </w:rPr>
        <w:t xml:space="preserve"> President (</w:t>
      </w:r>
      <w:r w:rsidR="009B00F2" w:rsidRPr="006F3CDC">
        <w:rPr>
          <w:rFonts w:ascii="Proxima Nova Rg" w:hAnsi="Proxima Nova Rg" w:cstheme="majorHAnsi"/>
          <w:b/>
          <w:i/>
          <w:sz w:val="18"/>
          <w:szCs w:val="18"/>
        </w:rPr>
        <w:t>"the</w:t>
      </w:r>
      <w:r w:rsidR="009B00F2" w:rsidRPr="006F3CDC">
        <w:rPr>
          <w:rFonts w:ascii="Proxima Nova Rg" w:hAnsi="Proxima Nova Rg" w:cstheme="majorHAnsi"/>
          <w:sz w:val="18"/>
          <w:szCs w:val="18"/>
        </w:rPr>
        <w:t xml:space="preserve"> </w:t>
      </w:r>
      <w:r w:rsidRPr="006F3CDC">
        <w:rPr>
          <w:rFonts w:ascii="Proxima Nova Rg" w:hAnsi="Proxima Nova Rg" w:cstheme="majorHAnsi"/>
          <w:b/>
          <w:i/>
          <w:sz w:val="18"/>
          <w:szCs w:val="18"/>
        </w:rPr>
        <w:t>Incoming President</w:t>
      </w:r>
      <w:r w:rsidR="009B00F2" w:rsidRPr="006F3CDC">
        <w:rPr>
          <w:rFonts w:ascii="Proxima Nova Rg" w:hAnsi="Proxima Nova Rg" w:cstheme="majorHAnsi"/>
          <w:b/>
          <w:i/>
          <w:sz w:val="18"/>
          <w:szCs w:val="18"/>
        </w:rPr>
        <w:t>"</w:t>
      </w:r>
      <w:r w:rsidR="00EA415D" w:rsidRPr="006F3CDC">
        <w:rPr>
          <w:rFonts w:ascii="Proxima Nova Rg" w:hAnsi="Proxima Nova Rg" w:cstheme="majorHAnsi"/>
          <w:sz w:val="18"/>
          <w:szCs w:val="18"/>
        </w:rPr>
        <w:t>)</w:t>
      </w:r>
      <w:r w:rsidRPr="006F3CDC">
        <w:rPr>
          <w:rFonts w:ascii="Proxima Nova Rg" w:hAnsi="Proxima Nova Rg" w:cstheme="majorHAnsi"/>
          <w:sz w:val="18"/>
          <w:szCs w:val="18"/>
        </w:rPr>
        <w:t>;</w:t>
      </w:r>
      <w:r w:rsidR="00CE034C" w:rsidRPr="006F3CDC">
        <w:rPr>
          <w:rFonts w:ascii="Proxima Nova Rg" w:hAnsi="Proxima Nova Rg" w:cstheme="majorHAnsi"/>
          <w:sz w:val="18"/>
          <w:szCs w:val="18"/>
        </w:rPr>
        <w:t xml:space="preserve"> and</w:t>
      </w:r>
    </w:p>
    <w:p w14:paraId="19F0428B" w14:textId="77777777" w:rsidR="00EA415D" w:rsidRPr="006F3CDC" w:rsidRDefault="00EA415D" w:rsidP="006F3CDC">
      <w:pPr>
        <w:pStyle w:val="BodySectionSub"/>
        <w:spacing w:before="0"/>
        <w:ind w:left="675"/>
        <w:rPr>
          <w:rFonts w:ascii="Proxima Nova Rg" w:hAnsi="Proxima Nova Rg" w:cstheme="majorHAnsi"/>
          <w:sz w:val="18"/>
          <w:szCs w:val="18"/>
        </w:rPr>
      </w:pPr>
      <w:r w:rsidRPr="006F3CDC">
        <w:rPr>
          <w:rFonts w:ascii="Proxima Nova Rg" w:hAnsi="Proxima Nova Rg" w:cstheme="majorHAnsi"/>
          <w:sz w:val="18"/>
          <w:szCs w:val="18"/>
        </w:rPr>
        <w:t>(d)</w:t>
      </w:r>
      <w:r w:rsidRPr="006F3CDC">
        <w:rPr>
          <w:rFonts w:ascii="Proxima Nova Rg" w:hAnsi="Proxima Nova Rg" w:cstheme="majorHAnsi"/>
          <w:sz w:val="18"/>
          <w:szCs w:val="18"/>
        </w:rPr>
        <w:tab/>
        <w:t>the Executive Officer (non-voting and ex-officio)</w:t>
      </w:r>
      <w:r w:rsidR="00FA070D" w:rsidRPr="006F3CDC">
        <w:rPr>
          <w:rFonts w:ascii="Proxima Nova Rg" w:hAnsi="Proxima Nova Rg" w:cstheme="majorHAnsi"/>
          <w:sz w:val="18"/>
          <w:szCs w:val="18"/>
        </w:rPr>
        <w:t>,</w:t>
      </w:r>
    </w:p>
    <w:p w14:paraId="31357BD4" w14:textId="77777777" w:rsidR="00C74779" w:rsidRPr="006F3CDC" w:rsidRDefault="00C74779" w:rsidP="006F3CDC">
      <w:pPr>
        <w:pStyle w:val="BodySectionSub"/>
        <w:spacing w:before="0"/>
        <w:ind w:left="675"/>
        <w:rPr>
          <w:rFonts w:ascii="Proxima Nova Rg" w:hAnsi="Proxima Nova Rg" w:cstheme="majorHAnsi"/>
          <w:sz w:val="18"/>
          <w:szCs w:val="18"/>
        </w:rPr>
      </w:pPr>
      <w:r w:rsidRPr="006F3CDC">
        <w:rPr>
          <w:rFonts w:ascii="Proxima Nova Rg" w:hAnsi="Proxima Nova Rg" w:cstheme="majorHAnsi"/>
          <w:sz w:val="18"/>
          <w:szCs w:val="18"/>
        </w:rPr>
        <w:t xml:space="preserve">(collectively </w:t>
      </w:r>
      <w:r w:rsidR="009B00F2" w:rsidRPr="006F3CDC">
        <w:rPr>
          <w:rFonts w:ascii="Proxima Nova Rg" w:hAnsi="Proxima Nova Rg" w:cstheme="majorHAnsi"/>
          <w:b/>
          <w:i/>
          <w:sz w:val="18"/>
          <w:szCs w:val="18"/>
        </w:rPr>
        <w:t>"</w:t>
      </w:r>
      <w:proofErr w:type="gramStart"/>
      <w:r w:rsidRPr="006F3CDC">
        <w:rPr>
          <w:rFonts w:ascii="Proxima Nova Rg" w:hAnsi="Proxima Nova Rg" w:cstheme="majorHAnsi"/>
          <w:b/>
          <w:i/>
          <w:sz w:val="18"/>
          <w:szCs w:val="18"/>
        </w:rPr>
        <w:t>the  Executive</w:t>
      </w:r>
      <w:proofErr w:type="gramEnd"/>
      <w:r w:rsidRPr="006F3CDC">
        <w:rPr>
          <w:rFonts w:ascii="Proxima Nova Rg" w:hAnsi="Proxima Nova Rg" w:cstheme="majorHAnsi"/>
          <w:b/>
          <w:i/>
          <w:sz w:val="18"/>
          <w:szCs w:val="18"/>
        </w:rPr>
        <w:t>"</w:t>
      </w:r>
      <w:r w:rsidRPr="006F3CDC">
        <w:rPr>
          <w:rFonts w:ascii="Proxima Nova Rg" w:hAnsi="Proxima Nova Rg" w:cstheme="majorHAnsi"/>
          <w:sz w:val="18"/>
          <w:szCs w:val="18"/>
        </w:rPr>
        <w:t>)</w:t>
      </w:r>
      <w:r w:rsidR="00FA070D" w:rsidRPr="006F3CDC">
        <w:rPr>
          <w:rFonts w:ascii="Proxima Nova Rg" w:hAnsi="Proxima Nova Rg" w:cstheme="majorHAnsi"/>
          <w:sz w:val="18"/>
          <w:szCs w:val="18"/>
        </w:rPr>
        <w:t>.</w:t>
      </w:r>
      <w:r w:rsidR="00EA415D" w:rsidRPr="006F3CDC">
        <w:rPr>
          <w:rFonts w:ascii="Proxima Nova Rg" w:hAnsi="Proxima Nova Rg" w:cstheme="majorHAnsi"/>
          <w:sz w:val="18"/>
          <w:szCs w:val="18"/>
        </w:rPr>
        <w:t xml:space="preserve"> </w:t>
      </w:r>
    </w:p>
    <w:p w14:paraId="6BDC49BB" w14:textId="77777777" w:rsidR="00C74779" w:rsidRPr="006F3CDC" w:rsidRDefault="009B00F2" w:rsidP="006F3CDC">
      <w:pPr>
        <w:pStyle w:val="BodySectionSub"/>
        <w:spacing w:before="0"/>
        <w:ind w:left="675" w:hanging="675"/>
        <w:rPr>
          <w:rFonts w:ascii="Proxima Nova Rg" w:hAnsi="Proxima Nova Rg" w:cstheme="majorHAnsi"/>
          <w:sz w:val="18"/>
          <w:szCs w:val="18"/>
        </w:rPr>
      </w:pPr>
      <w:r w:rsidRPr="006F3CDC" w:rsidDel="009B00F2">
        <w:rPr>
          <w:rFonts w:ascii="Proxima Nova Rg" w:hAnsi="Proxima Nova Rg" w:cstheme="majorHAnsi"/>
          <w:sz w:val="18"/>
          <w:szCs w:val="18"/>
        </w:rPr>
        <w:t xml:space="preserve"> </w:t>
      </w:r>
      <w:r w:rsidR="00C74779" w:rsidRPr="006F3CDC">
        <w:rPr>
          <w:rFonts w:ascii="Proxima Nova Rg" w:hAnsi="Proxima Nova Rg" w:cstheme="majorHAnsi"/>
          <w:sz w:val="18"/>
          <w:szCs w:val="18"/>
        </w:rPr>
        <w:t>(2)</w:t>
      </w:r>
      <w:r w:rsidR="00C74779" w:rsidRPr="006F3CDC">
        <w:rPr>
          <w:rFonts w:ascii="Proxima Nova Rg" w:hAnsi="Proxima Nova Rg" w:cstheme="majorHAnsi"/>
          <w:sz w:val="18"/>
          <w:szCs w:val="18"/>
        </w:rPr>
        <w:tab/>
        <w:t xml:space="preserve">The provisions of rule 27, so far as they are applicable and with the necessary modifications, apply to and in relation to the election of persons to any offices referred to in sub-rule (1). </w:t>
      </w:r>
    </w:p>
    <w:p w14:paraId="7D058357" w14:textId="77777777" w:rsidR="00C74779" w:rsidRPr="006F3CDC" w:rsidRDefault="00C7477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Save for an appointment made under sub-rule (4</w:t>
      </w:r>
      <w:r w:rsidR="00D90C51" w:rsidRPr="006F3CDC">
        <w:rPr>
          <w:rFonts w:ascii="Proxima Nova Rg" w:hAnsi="Proxima Nova Rg" w:cstheme="majorHAnsi"/>
          <w:sz w:val="18"/>
          <w:szCs w:val="18"/>
        </w:rPr>
        <w:t xml:space="preserve">), </w:t>
      </w:r>
      <w:r w:rsidRPr="006F3CDC">
        <w:rPr>
          <w:rFonts w:ascii="Proxima Nova Rg" w:hAnsi="Proxima Nova Rg" w:cstheme="majorHAnsi"/>
          <w:sz w:val="18"/>
          <w:szCs w:val="18"/>
        </w:rPr>
        <w:t xml:space="preserve">each officer of the Association shall hold office until the annual general meeting next after the date of his or her election. </w:t>
      </w:r>
    </w:p>
    <w:p w14:paraId="578C9CE9" w14:textId="77777777" w:rsidR="00C74779" w:rsidRPr="006F3CDC" w:rsidRDefault="00C7477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t xml:space="preserve">In the event the Executive Officer is not a member of the Association, the Executive Officer shall hold office until otherwise removed by the Association. </w:t>
      </w:r>
    </w:p>
    <w:p w14:paraId="486C7DAC" w14:textId="77777777" w:rsidR="00C74779" w:rsidRPr="006F3CDC" w:rsidRDefault="00C7477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lastRenderedPageBreak/>
        <w:t>(5)</w:t>
      </w:r>
      <w:r w:rsidRPr="006F3CDC">
        <w:rPr>
          <w:rFonts w:ascii="Proxima Nova Rg" w:hAnsi="Proxima Nova Rg" w:cstheme="majorHAnsi"/>
          <w:sz w:val="18"/>
          <w:szCs w:val="18"/>
        </w:rPr>
        <w:tab/>
        <w:t xml:space="preserve">In the event of a casual vacancy of any office referred to in sub-rule (1), the committee may appoint one of its members to the vacant office and the member appointed may continue in office up to and including the conclusion of the annual general meeting next following the date of appointment. </w:t>
      </w:r>
    </w:p>
    <w:p w14:paraId="051DFFF6" w14:textId="77777777" w:rsidR="00764044" w:rsidRPr="006F3CDC" w:rsidRDefault="00ED027C" w:rsidP="006F3CDC">
      <w:pPr>
        <w:pStyle w:val="BodySectionSub"/>
        <w:spacing w:before="0"/>
        <w:ind w:left="675" w:hanging="675"/>
        <w:rPr>
          <w:rFonts w:ascii="Proxima Nova Rg" w:hAnsi="Proxima Nova Rg" w:cstheme="majorHAnsi"/>
          <w:sz w:val="18"/>
          <w:szCs w:val="18"/>
        </w:rPr>
      </w:pPr>
      <w:r w:rsidRPr="006F3CDC" w:rsidDel="00682E7A">
        <w:rPr>
          <w:rFonts w:ascii="Proxima Nova Rg" w:hAnsi="Proxima Nova Rg" w:cstheme="majorHAnsi"/>
          <w:sz w:val="18"/>
          <w:szCs w:val="18"/>
        </w:rPr>
        <w:t xml:space="preserve"> </w:t>
      </w:r>
      <w:r w:rsidR="00764044" w:rsidRPr="006F3CDC">
        <w:rPr>
          <w:rFonts w:ascii="Proxima Nova Rg" w:hAnsi="Proxima Nova Rg" w:cstheme="majorHAnsi"/>
          <w:sz w:val="18"/>
          <w:szCs w:val="18"/>
        </w:rPr>
        <w:t>(</w:t>
      </w:r>
      <w:r w:rsidR="00A161EA" w:rsidRPr="006F3CDC">
        <w:rPr>
          <w:rFonts w:ascii="Proxima Nova Rg" w:hAnsi="Proxima Nova Rg" w:cstheme="majorHAnsi"/>
          <w:sz w:val="18"/>
          <w:szCs w:val="18"/>
        </w:rPr>
        <w:t>6</w:t>
      </w:r>
      <w:r w:rsidR="00764044" w:rsidRPr="006F3CDC">
        <w:rPr>
          <w:rFonts w:ascii="Proxima Nova Rg" w:hAnsi="Proxima Nova Rg" w:cstheme="majorHAnsi"/>
          <w:sz w:val="18"/>
          <w:szCs w:val="18"/>
        </w:rPr>
        <w:t>)</w:t>
      </w:r>
      <w:r w:rsidR="00764044" w:rsidRPr="006F3CDC">
        <w:rPr>
          <w:rFonts w:ascii="Proxima Nova Rg" w:hAnsi="Proxima Nova Rg" w:cstheme="majorHAnsi"/>
          <w:sz w:val="18"/>
          <w:szCs w:val="18"/>
        </w:rPr>
        <w:tab/>
        <w:t xml:space="preserve">The Executive is responsible for preparation of committee meeting agendas and the management of any relevant business of the Association requiring deliberation of the committee. </w:t>
      </w:r>
    </w:p>
    <w:p w14:paraId="6AF136FD" w14:textId="77777777" w:rsidR="00682E7A" w:rsidRPr="006F3CDC" w:rsidRDefault="00A161E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(7</w:t>
      </w:r>
      <w:r w:rsidR="00682E7A" w:rsidRPr="006F3CDC">
        <w:rPr>
          <w:rFonts w:ascii="Proxima Nova Rg" w:hAnsi="Proxima Nova Rg" w:cstheme="majorHAnsi"/>
          <w:sz w:val="18"/>
          <w:szCs w:val="18"/>
        </w:rPr>
        <w:t>)</w:t>
      </w:r>
      <w:r w:rsidR="00682E7A" w:rsidRPr="006F3CDC">
        <w:rPr>
          <w:rFonts w:ascii="Proxima Nova Rg" w:hAnsi="Proxima Nova Rg" w:cstheme="majorHAnsi"/>
          <w:sz w:val="18"/>
          <w:szCs w:val="18"/>
        </w:rPr>
        <w:tab/>
        <w:t xml:space="preserve">The role of the Executive </w:t>
      </w:r>
      <w:r w:rsidR="00E72EA9" w:rsidRPr="006F3CDC">
        <w:rPr>
          <w:rFonts w:ascii="Proxima Nova Rg" w:hAnsi="Proxima Nova Rg" w:cstheme="majorHAnsi"/>
          <w:sz w:val="18"/>
          <w:szCs w:val="18"/>
        </w:rPr>
        <w:t>includes:</w:t>
      </w:r>
    </w:p>
    <w:p w14:paraId="42D771B6" w14:textId="77777777" w:rsidR="00E72EA9" w:rsidRPr="006F3CDC" w:rsidRDefault="00E72EA9"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 xml:space="preserve">(a) </w:t>
      </w:r>
      <w:r w:rsidRPr="006F3CDC">
        <w:rPr>
          <w:rFonts w:ascii="Proxima Nova Rg" w:hAnsi="Proxima Nova Rg" w:cstheme="majorHAnsi"/>
          <w:sz w:val="18"/>
          <w:szCs w:val="18"/>
        </w:rPr>
        <w:tab/>
        <w:t xml:space="preserve">providing support to the Executive Officers in the day-to-day operations of the </w:t>
      </w:r>
      <w:proofErr w:type="gramStart"/>
      <w:r w:rsidRPr="006F3CDC">
        <w:rPr>
          <w:rFonts w:ascii="Proxima Nova Rg" w:hAnsi="Proxima Nova Rg" w:cstheme="majorHAnsi"/>
          <w:sz w:val="18"/>
          <w:szCs w:val="18"/>
        </w:rPr>
        <w:t>Association;</w:t>
      </w:r>
      <w:proofErr w:type="gramEnd"/>
    </w:p>
    <w:p w14:paraId="5E3218E0" w14:textId="77777777" w:rsidR="00E72EA9" w:rsidRPr="006F3CDC" w:rsidRDefault="00E72EA9"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providing support to the </w:t>
      </w:r>
      <w:proofErr w:type="gramStart"/>
      <w:r w:rsidRPr="006F3CDC">
        <w:rPr>
          <w:rFonts w:ascii="Proxima Nova Rg" w:hAnsi="Proxima Nova Rg" w:cstheme="majorHAnsi"/>
          <w:sz w:val="18"/>
          <w:szCs w:val="18"/>
        </w:rPr>
        <w:t>President;</w:t>
      </w:r>
      <w:proofErr w:type="gramEnd"/>
    </w:p>
    <w:p w14:paraId="42F12756" w14:textId="77777777" w:rsidR="00E72EA9" w:rsidRPr="006F3CDC" w:rsidRDefault="00E72EA9"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 xml:space="preserve">assisting with the management of the resolution of any significant incidents involving the </w:t>
      </w:r>
      <w:proofErr w:type="gramStart"/>
      <w:r w:rsidRPr="006F3CDC">
        <w:rPr>
          <w:rFonts w:ascii="Proxima Nova Rg" w:hAnsi="Proxima Nova Rg" w:cstheme="majorHAnsi"/>
          <w:sz w:val="18"/>
          <w:szCs w:val="18"/>
        </w:rPr>
        <w:t>Association;</w:t>
      </w:r>
      <w:proofErr w:type="gramEnd"/>
    </w:p>
    <w:p w14:paraId="387EDF8A" w14:textId="77777777" w:rsidR="00E72EA9" w:rsidRPr="006F3CDC" w:rsidRDefault="00E72EA9"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(d)</w:t>
      </w:r>
      <w:r w:rsidRPr="006F3CDC">
        <w:rPr>
          <w:rFonts w:ascii="Proxima Nova Rg" w:hAnsi="Proxima Nova Rg" w:cstheme="majorHAnsi"/>
          <w:sz w:val="18"/>
          <w:szCs w:val="18"/>
        </w:rPr>
        <w:tab/>
        <w:t>assisting with the resolution of d</w:t>
      </w:r>
      <w:r w:rsidR="00EF2069" w:rsidRPr="006F3CDC">
        <w:rPr>
          <w:rFonts w:ascii="Proxima Nova Rg" w:hAnsi="Proxima Nova Rg" w:cstheme="majorHAnsi"/>
          <w:sz w:val="18"/>
          <w:szCs w:val="18"/>
        </w:rPr>
        <w:t>isputes in accordance with rul</w:t>
      </w:r>
      <w:r w:rsidRPr="006F3CDC">
        <w:rPr>
          <w:rFonts w:ascii="Proxima Nova Rg" w:hAnsi="Proxima Nova Rg" w:cstheme="majorHAnsi"/>
          <w:sz w:val="18"/>
          <w:szCs w:val="18"/>
        </w:rPr>
        <w:t xml:space="preserve">e </w:t>
      </w:r>
      <w:proofErr w:type="gramStart"/>
      <w:r w:rsidRPr="006F3CDC">
        <w:rPr>
          <w:rFonts w:ascii="Proxima Nova Rg" w:hAnsi="Proxima Nova Rg" w:cstheme="majorHAnsi"/>
          <w:sz w:val="18"/>
          <w:szCs w:val="18"/>
        </w:rPr>
        <w:t>11;</w:t>
      </w:r>
      <w:proofErr w:type="gramEnd"/>
    </w:p>
    <w:p w14:paraId="76528E0A" w14:textId="77777777" w:rsidR="00E72EA9" w:rsidRPr="006F3CDC" w:rsidRDefault="00E72EA9"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(e)</w:t>
      </w:r>
      <w:r w:rsidRPr="006F3CDC">
        <w:rPr>
          <w:rFonts w:ascii="Proxima Nova Rg" w:hAnsi="Proxima Nova Rg" w:cstheme="majorHAnsi"/>
          <w:sz w:val="18"/>
          <w:szCs w:val="18"/>
        </w:rPr>
        <w:tab/>
        <w:t>planning and facilitating work on the strategic plans of the Association; and</w:t>
      </w:r>
    </w:p>
    <w:p w14:paraId="58201ED3" w14:textId="77777777" w:rsidR="00224946" w:rsidRPr="006F3CDC" w:rsidRDefault="00E72EA9"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(f)</w:t>
      </w:r>
      <w:r w:rsidRPr="006F3CDC">
        <w:rPr>
          <w:rFonts w:ascii="Proxima Nova Rg" w:hAnsi="Proxima Nova Rg" w:cstheme="majorHAnsi"/>
          <w:sz w:val="18"/>
          <w:szCs w:val="18"/>
        </w:rPr>
        <w:tab/>
        <w:t>providing a presence at major carnivals and events.</w:t>
      </w:r>
    </w:p>
    <w:p w14:paraId="634B74F8" w14:textId="77777777" w:rsidR="00224946" w:rsidRPr="006F3CDC" w:rsidRDefault="00224946" w:rsidP="006F3CDC">
      <w:pPr>
        <w:rPr>
          <w:rFonts w:ascii="Proxima Nova Rg" w:hAnsi="Proxima Nova Rg" w:cstheme="majorHAnsi"/>
          <w:sz w:val="18"/>
          <w:szCs w:val="18"/>
        </w:rPr>
      </w:pPr>
    </w:p>
    <w:p w14:paraId="60D332A5" w14:textId="77777777" w:rsidR="00C74779" w:rsidRPr="006F3CDC" w:rsidRDefault="00C74779"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26</w:t>
      </w:r>
      <w:r w:rsidRPr="006F3CDC">
        <w:rPr>
          <w:rFonts w:ascii="Proxima Nova Rg" w:hAnsi="Proxima Nova Rg" w:cstheme="majorHAnsi"/>
          <w:sz w:val="18"/>
          <w:szCs w:val="18"/>
        </w:rPr>
        <w:tab/>
        <w:t>Ordinary members of the committee</w:t>
      </w:r>
    </w:p>
    <w:p w14:paraId="214ADB01" w14:textId="77777777" w:rsidR="00C74779" w:rsidRPr="006F3CDC" w:rsidRDefault="00C7477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r>
      <w:r w:rsidR="00B70823" w:rsidRPr="006F3CDC">
        <w:rPr>
          <w:rFonts w:ascii="Proxima Nova Rg" w:hAnsi="Proxima Nova Rg" w:cstheme="majorHAnsi"/>
          <w:sz w:val="18"/>
          <w:szCs w:val="18"/>
        </w:rPr>
        <w:t>A Principal shall hold office as ordinary member of the committee while acting in that capacity.  If replaced, the new Principal becomes an ordinary member of the committee automatically.</w:t>
      </w:r>
    </w:p>
    <w:p w14:paraId="4FC080E4" w14:textId="77777777" w:rsidR="00895B2A" w:rsidRPr="006F3CDC" w:rsidRDefault="00895B2A" w:rsidP="006F3CDC">
      <w:pPr>
        <w:rPr>
          <w:rFonts w:ascii="Proxima Nova Rg" w:hAnsi="Proxima Nova Rg" w:cstheme="majorHAnsi"/>
          <w:sz w:val="18"/>
          <w:szCs w:val="18"/>
          <w:lang w:eastAsia="en-US"/>
        </w:rPr>
      </w:pPr>
    </w:p>
    <w:p w14:paraId="271D8844" w14:textId="77777777" w:rsidR="00895B2A" w:rsidRPr="006F3CDC" w:rsidRDefault="00895B2A" w:rsidP="006F3CDC">
      <w:pPr>
        <w:pStyle w:val="DraftHeading1"/>
        <w:keepNext/>
        <w:keepLines/>
        <w:spacing w:before="0"/>
        <w:rPr>
          <w:rFonts w:ascii="Proxima Nova Rg" w:hAnsi="Proxima Nova Rg" w:cstheme="majorHAnsi"/>
          <w:sz w:val="18"/>
          <w:szCs w:val="18"/>
        </w:rPr>
      </w:pPr>
      <w:r w:rsidRPr="006F3CDC">
        <w:rPr>
          <w:rFonts w:ascii="Proxima Nova Rg" w:hAnsi="Proxima Nova Rg" w:cstheme="majorHAnsi"/>
          <w:sz w:val="18"/>
          <w:szCs w:val="18"/>
        </w:rPr>
        <w:t>27</w:t>
      </w:r>
      <w:r w:rsidRPr="006F3CDC">
        <w:rPr>
          <w:rFonts w:ascii="Proxima Nova Rg" w:hAnsi="Proxima Nova Rg" w:cstheme="majorHAnsi"/>
          <w:sz w:val="18"/>
          <w:szCs w:val="18"/>
        </w:rPr>
        <w:tab/>
        <w:t>Election of officers and ordinary committee members</w:t>
      </w:r>
    </w:p>
    <w:p w14:paraId="33015F96" w14:textId="77777777" w:rsidR="002657AA" w:rsidRPr="006F3CDC" w:rsidRDefault="00895B2A" w:rsidP="006F3CDC">
      <w:pPr>
        <w:pStyle w:val="BodySectionSub"/>
        <w:keepNext/>
        <w:keepLines/>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The </w:t>
      </w:r>
      <w:r w:rsidR="00351C8F" w:rsidRPr="006F3CDC">
        <w:rPr>
          <w:rFonts w:ascii="Proxima Nova Rg" w:hAnsi="Proxima Nova Rg" w:cstheme="majorHAnsi"/>
          <w:sz w:val="18"/>
          <w:szCs w:val="18"/>
        </w:rPr>
        <w:t>President</w:t>
      </w:r>
      <w:r w:rsidRPr="006F3CDC">
        <w:rPr>
          <w:rFonts w:ascii="Proxima Nova Rg" w:hAnsi="Proxima Nova Rg" w:cstheme="majorHAnsi"/>
          <w:sz w:val="18"/>
          <w:szCs w:val="18"/>
        </w:rPr>
        <w:t xml:space="preserve"> is to be rotated annually as determined by the committee (generally, for example, a Principal will be </w:t>
      </w:r>
      <w:r w:rsidR="00653801" w:rsidRPr="006F3CDC">
        <w:rPr>
          <w:rFonts w:ascii="Proxima Nova Rg" w:hAnsi="Proxima Nova Rg" w:cstheme="majorHAnsi"/>
          <w:sz w:val="18"/>
          <w:szCs w:val="18"/>
        </w:rPr>
        <w:t xml:space="preserve">an ordinary committee member in the first year, will be </w:t>
      </w:r>
      <w:r w:rsidRPr="006F3CDC">
        <w:rPr>
          <w:rFonts w:ascii="Proxima Nova Rg" w:hAnsi="Proxima Nova Rg" w:cstheme="majorHAnsi"/>
          <w:sz w:val="18"/>
          <w:szCs w:val="18"/>
        </w:rPr>
        <w:t>appointed Incoming President in the second year, President in the third year</w:t>
      </w:r>
      <w:r w:rsidR="00653801" w:rsidRPr="006F3CDC">
        <w:rPr>
          <w:rFonts w:ascii="Proxima Nova Rg" w:hAnsi="Proxima Nova Rg" w:cstheme="majorHAnsi"/>
          <w:sz w:val="18"/>
          <w:szCs w:val="18"/>
        </w:rPr>
        <w:t>, Outgoing President in the fourth year,</w:t>
      </w:r>
      <w:r w:rsidRPr="006F3CDC">
        <w:rPr>
          <w:rFonts w:ascii="Proxima Nova Rg" w:hAnsi="Proxima Nova Rg" w:cstheme="majorHAnsi"/>
          <w:sz w:val="18"/>
          <w:szCs w:val="18"/>
        </w:rPr>
        <w:t xml:space="preserve"> and </w:t>
      </w:r>
      <w:r w:rsidR="00653801" w:rsidRPr="006F3CDC">
        <w:rPr>
          <w:rFonts w:ascii="Proxima Nova Rg" w:hAnsi="Proxima Nova Rg" w:cstheme="majorHAnsi"/>
          <w:sz w:val="18"/>
          <w:szCs w:val="18"/>
        </w:rPr>
        <w:t xml:space="preserve">will be </w:t>
      </w:r>
      <w:r w:rsidRPr="006F3CDC">
        <w:rPr>
          <w:rFonts w:ascii="Proxima Nova Rg" w:hAnsi="Proxima Nova Rg" w:cstheme="majorHAnsi"/>
          <w:sz w:val="18"/>
          <w:szCs w:val="18"/>
        </w:rPr>
        <w:t xml:space="preserve">an ordinary committee member in the </w:t>
      </w:r>
      <w:r w:rsidR="00653801" w:rsidRPr="006F3CDC">
        <w:rPr>
          <w:rFonts w:ascii="Proxima Nova Rg" w:hAnsi="Proxima Nova Rg" w:cstheme="majorHAnsi"/>
          <w:sz w:val="18"/>
          <w:szCs w:val="18"/>
        </w:rPr>
        <w:t xml:space="preserve">fifth </w:t>
      </w:r>
      <w:r w:rsidRPr="006F3CDC">
        <w:rPr>
          <w:rFonts w:ascii="Proxima Nova Rg" w:hAnsi="Proxima Nova Rg" w:cstheme="majorHAnsi"/>
          <w:sz w:val="18"/>
          <w:szCs w:val="18"/>
        </w:rPr>
        <w:t>year).</w:t>
      </w:r>
      <w:r w:rsidR="00627B49" w:rsidRPr="006F3CDC">
        <w:rPr>
          <w:rFonts w:ascii="Proxima Nova Rg" w:hAnsi="Proxima Nova Rg" w:cstheme="majorHAnsi"/>
          <w:sz w:val="18"/>
          <w:szCs w:val="18"/>
        </w:rPr>
        <w:t xml:space="preserve"> </w:t>
      </w:r>
    </w:p>
    <w:p w14:paraId="56BCD0E3" w14:textId="77777777" w:rsidR="005D4964" w:rsidRPr="006F3CDC" w:rsidRDefault="00895B2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r>
      <w:r w:rsidR="00653801" w:rsidRPr="006F3CDC">
        <w:rPr>
          <w:rFonts w:ascii="Proxima Nova Rg" w:hAnsi="Proxima Nova Rg" w:cstheme="majorHAnsi"/>
          <w:sz w:val="18"/>
          <w:szCs w:val="18"/>
        </w:rPr>
        <w:t>The Executive Office</w:t>
      </w:r>
      <w:r w:rsidR="00D9418B" w:rsidRPr="006F3CDC">
        <w:rPr>
          <w:rFonts w:ascii="Proxima Nova Rg" w:hAnsi="Proxima Nova Rg" w:cstheme="majorHAnsi"/>
          <w:sz w:val="18"/>
          <w:szCs w:val="18"/>
        </w:rPr>
        <w:t>r</w:t>
      </w:r>
      <w:r w:rsidR="00653801" w:rsidRPr="006F3CDC">
        <w:rPr>
          <w:rFonts w:ascii="Proxima Nova Rg" w:hAnsi="Proxima Nova Rg" w:cstheme="majorHAnsi"/>
          <w:sz w:val="18"/>
          <w:szCs w:val="18"/>
        </w:rPr>
        <w:t xml:space="preserve"> will be </w:t>
      </w:r>
      <w:proofErr w:type="gramStart"/>
      <w:r w:rsidR="00653801" w:rsidRPr="006F3CDC">
        <w:rPr>
          <w:rFonts w:ascii="Proxima Nova Rg" w:hAnsi="Proxima Nova Rg" w:cstheme="majorHAnsi"/>
          <w:sz w:val="18"/>
          <w:szCs w:val="18"/>
        </w:rPr>
        <w:t xml:space="preserve">appointed </w:t>
      </w:r>
      <w:r w:rsidR="00653801" w:rsidRPr="006F3CDC">
        <w:rPr>
          <w:rFonts w:ascii="Proxima Nova Rg" w:hAnsi="Proxima Nova Rg" w:cstheme="majorHAnsi"/>
          <w:color w:val="FF0000"/>
          <w:sz w:val="18"/>
          <w:szCs w:val="18"/>
        </w:rPr>
        <w:t xml:space="preserve"> </w:t>
      </w:r>
      <w:r w:rsidR="00653801" w:rsidRPr="006F3CDC">
        <w:rPr>
          <w:rFonts w:ascii="Proxima Nova Rg" w:hAnsi="Proxima Nova Rg" w:cstheme="majorHAnsi"/>
          <w:sz w:val="18"/>
          <w:szCs w:val="18"/>
        </w:rPr>
        <w:t>by</w:t>
      </w:r>
      <w:proofErr w:type="gramEnd"/>
      <w:r w:rsidR="00653801" w:rsidRPr="006F3CDC">
        <w:rPr>
          <w:rFonts w:ascii="Proxima Nova Rg" w:hAnsi="Proxima Nova Rg" w:cstheme="majorHAnsi"/>
          <w:sz w:val="18"/>
          <w:szCs w:val="18"/>
        </w:rPr>
        <w:t xml:space="preserve"> the </w:t>
      </w:r>
      <w:r w:rsidR="00CE07FB" w:rsidRPr="006F3CDC">
        <w:rPr>
          <w:rFonts w:ascii="Proxima Nova Rg" w:hAnsi="Proxima Nova Rg" w:cstheme="majorHAnsi"/>
          <w:sz w:val="18"/>
          <w:szCs w:val="18"/>
        </w:rPr>
        <w:t>President</w:t>
      </w:r>
      <w:r w:rsidR="00653801" w:rsidRPr="006F3CDC">
        <w:rPr>
          <w:rFonts w:ascii="Proxima Nova Rg" w:hAnsi="Proxima Nova Rg" w:cstheme="majorHAnsi"/>
          <w:sz w:val="18"/>
          <w:szCs w:val="18"/>
        </w:rPr>
        <w:t xml:space="preserve"> </w:t>
      </w:r>
      <w:r w:rsidR="00CE07FB" w:rsidRPr="006F3CDC">
        <w:rPr>
          <w:rFonts w:ascii="Proxima Nova Rg" w:hAnsi="Proxima Nova Rg" w:cstheme="majorHAnsi"/>
          <w:sz w:val="18"/>
          <w:szCs w:val="18"/>
        </w:rPr>
        <w:t xml:space="preserve">on such terms and conditions as are </w:t>
      </w:r>
      <w:r w:rsidR="00653801" w:rsidRPr="006F3CDC">
        <w:rPr>
          <w:rFonts w:ascii="Proxima Nova Rg" w:hAnsi="Proxima Nova Rg" w:cstheme="majorHAnsi"/>
          <w:sz w:val="18"/>
          <w:szCs w:val="18"/>
        </w:rPr>
        <w:t>ratified by the majority of Principals or their delegates at the October general meeting.</w:t>
      </w:r>
      <w:r w:rsidR="00D9418B" w:rsidRPr="006F3CDC">
        <w:rPr>
          <w:rFonts w:ascii="Proxima Nova Rg" w:hAnsi="Proxima Nova Rg" w:cstheme="majorHAnsi"/>
          <w:sz w:val="18"/>
          <w:szCs w:val="18"/>
        </w:rPr>
        <w:t xml:space="preserve"> </w:t>
      </w:r>
    </w:p>
    <w:p w14:paraId="24A674AD" w14:textId="77777777" w:rsidR="00B70823" w:rsidRPr="006F3CDC" w:rsidRDefault="00653801"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r>
      <w:r w:rsidR="00B70823" w:rsidRPr="006F3CDC">
        <w:rPr>
          <w:rFonts w:ascii="Proxima Nova Rg" w:hAnsi="Proxima Nova Rg" w:cstheme="majorHAnsi"/>
          <w:sz w:val="18"/>
          <w:szCs w:val="18"/>
        </w:rPr>
        <w:t>More than one person can be appointed to the role of Executive Officer on a job-share basis</w:t>
      </w:r>
      <w:r w:rsidR="00FA070D" w:rsidRPr="006F3CDC">
        <w:rPr>
          <w:rFonts w:ascii="Proxima Nova Rg" w:hAnsi="Proxima Nova Rg" w:cstheme="majorHAnsi"/>
          <w:sz w:val="18"/>
          <w:szCs w:val="18"/>
        </w:rPr>
        <w:t>.</w:t>
      </w:r>
      <w:r w:rsidR="00B70823" w:rsidRPr="006F3CDC">
        <w:rPr>
          <w:rFonts w:ascii="Proxima Nova Rg" w:hAnsi="Proxima Nova Rg" w:cstheme="majorHAnsi"/>
          <w:sz w:val="18"/>
          <w:szCs w:val="18"/>
        </w:rPr>
        <w:t xml:space="preserve"> </w:t>
      </w:r>
    </w:p>
    <w:p w14:paraId="20D6CD04" w14:textId="77777777" w:rsidR="00895B2A" w:rsidRPr="006F3CDC" w:rsidRDefault="00B70823"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r>
      <w:r w:rsidR="00895B2A" w:rsidRPr="006F3CDC">
        <w:rPr>
          <w:rFonts w:ascii="Proxima Nova Rg" w:hAnsi="Proxima Nova Rg" w:cstheme="majorHAnsi"/>
          <w:sz w:val="18"/>
          <w:szCs w:val="18"/>
        </w:rPr>
        <w:t xml:space="preserve">An on-going roster of the appointments of the Executive </w:t>
      </w:r>
      <w:r w:rsidR="00653801" w:rsidRPr="006F3CDC">
        <w:rPr>
          <w:rFonts w:ascii="Proxima Nova Rg" w:hAnsi="Proxima Nova Rg" w:cstheme="majorHAnsi"/>
          <w:sz w:val="18"/>
          <w:szCs w:val="18"/>
        </w:rPr>
        <w:t>shall be held</w:t>
      </w:r>
      <w:r w:rsidR="00895B2A" w:rsidRPr="006F3CDC">
        <w:rPr>
          <w:rFonts w:ascii="Proxima Nova Rg" w:hAnsi="Proxima Nova Rg" w:cstheme="majorHAnsi"/>
          <w:sz w:val="18"/>
          <w:szCs w:val="18"/>
        </w:rPr>
        <w:t xml:space="preserve"> and may be reviewed and amended by the committee from time to time. </w:t>
      </w:r>
    </w:p>
    <w:p w14:paraId="6B83E6D2" w14:textId="21AE7C5B" w:rsidR="00895B2A" w:rsidRDefault="00895B2A"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w:t>
      </w:r>
      <w:r w:rsidR="0050618D" w:rsidRPr="006F3CDC">
        <w:rPr>
          <w:rFonts w:ascii="Proxima Nova Rg" w:hAnsi="Proxima Nova Rg" w:cstheme="majorHAnsi"/>
          <w:sz w:val="18"/>
          <w:szCs w:val="18"/>
        </w:rPr>
        <w:t>5</w:t>
      </w:r>
      <w:r w:rsidRPr="006F3CDC">
        <w:rPr>
          <w:rFonts w:ascii="Proxima Nova Rg" w:hAnsi="Proxima Nova Rg" w:cstheme="majorHAnsi"/>
          <w:sz w:val="18"/>
          <w:szCs w:val="18"/>
        </w:rPr>
        <w:t>)</w:t>
      </w:r>
      <w:r w:rsidRPr="006F3CDC">
        <w:rPr>
          <w:rFonts w:ascii="Proxima Nova Rg" w:hAnsi="Proxima Nova Rg" w:cstheme="majorHAnsi"/>
          <w:sz w:val="18"/>
          <w:szCs w:val="18"/>
        </w:rPr>
        <w:tab/>
        <w:t>The ordinary members of the committee are the Principals who do not form the Executive.</w:t>
      </w:r>
    </w:p>
    <w:p w14:paraId="3DE57EDC" w14:textId="77777777" w:rsidR="006F3CDC" w:rsidRPr="006F3CDC" w:rsidRDefault="006F3CDC" w:rsidP="006F3CDC">
      <w:pPr>
        <w:rPr>
          <w:lang w:eastAsia="en-US"/>
        </w:rPr>
      </w:pPr>
    </w:p>
    <w:p w14:paraId="76BD40D0" w14:textId="77777777" w:rsidR="00E16D64" w:rsidRPr="006F3CDC" w:rsidRDefault="00E16D64"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28</w:t>
      </w:r>
      <w:r w:rsidRPr="006F3CDC">
        <w:rPr>
          <w:rFonts w:ascii="Proxima Nova Rg" w:hAnsi="Proxima Nova Rg" w:cstheme="majorHAnsi"/>
          <w:sz w:val="18"/>
          <w:szCs w:val="18"/>
        </w:rPr>
        <w:tab/>
        <w:t>Vacancies</w:t>
      </w:r>
    </w:p>
    <w:p w14:paraId="556C7222" w14:textId="77777777" w:rsidR="00E16D64" w:rsidRPr="006F3CDC" w:rsidRDefault="00E16D64" w:rsidP="006F3CDC">
      <w:pPr>
        <w:pStyle w:val="BodySectionSub"/>
        <w:keepNext/>
        <w:spacing w:before="0"/>
        <w:ind w:left="680"/>
        <w:rPr>
          <w:rFonts w:ascii="Proxima Nova Rg" w:hAnsi="Proxima Nova Rg" w:cstheme="majorHAnsi"/>
          <w:sz w:val="18"/>
          <w:szCs w:val="18"/>
        </w:rPr>
      </w:pPr>
      <w:r w:rsidRPr="006F3CDC">
        <w:rPr>
          <w:rFonts w:ascii="Proxima Nova Rg" w:hAnsi="Proxima Nova Rg" w:cstheme="majorHAnsi"/>
          <w:sz w:val="18"/>
          <w:szCs w:val="18"/>
        </w:rPr>
        <w:t>The office of an officer of the Association, or of an ordinary member of the committee, becomes vacant if the officer or member:</w:t>
      </w:r>
    </w:p>
    <w:p w14:paraId="3C6364E2" w14:textId="77777777" w:rsidR="00E16D64" w:rsidRPr="006F3CDC" w:rsidRDefault="00E16D64"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is removed by way of special resolution in accordance with these Rules; or</w:t>
      </w:r>
    </w:p>
    <w:p w14:paraId="4C220678" w14:textId="77777777" w:rsidR="00E16D64" w:rsidRPr="006F3CDC" w:rsidRDefault="00E16D64"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c</w:t>
      </w:r>
      <w:r w:rsidR="0040146A" w:rsidRPr="006F3CDC">
        <w:rPr>
          <w:rFonts w:ascii="Proxima Nova Rg" w:hAnsi="Proxima Nova Rg" w:cstheme="majorHAnsi"/>
          <w:sz w:val="18"/>
          <w:szCs w:val="18"/>
        </w:rPr>
        <w:t>e</w:t>
      </w:r>
      <w:r w:rsidRPr="006F3CDC">
        <w:rPr>
          <w:rFonts w:ascii="Proxima Nova Rg" w:hAnsi="Proxima Nova Rg" w:cstheme="majorHAnsi"/>
          <w:sz w:val="18"/>
          <w:szCs w:val="18"/>
        </w:rPr>
        <w:t>ases to be a member of the Association; or</w:t>
      </w:r>
    </w:p>
    <w:p w14:paraId="505F17AA" w14:textId="77777777" w:rsidR="00895B2A" w:rsidRPr="006F3CDC" w:rsidRDefault="00E16D64"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becomes an insolvent under administration within the meaning of the Corporations Law; or</w:t>
      </w:r>
    </w:p>
    <w:p w14:paraId="6B1BA813" w14:textId="77777777" w:rsidR="00E16D64" w:rsidRPr="006F3CDC" w:rsidRDefault="00E16D64"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(d)</w:t>
      </w:r>
      <w:r w:rsidRPr="006F3CDC">
        <w:rPr>
          <w:rFonts w:ascii="Proxima Nova Rg" w:hAnsi="Proxima Nova Rg" w:cstheme="majorHAnsi"/>
          <w:sz w:val="18"/>
          <w:szCs w:val="18"/>
        </w:rPr>
        <w:tab/>
        <w:t>resigns from office by notice in writing given to the Executive Office</w:t>
      </w:r>
      <w:r w:rsidR="00653801" w:rsidRPr="006F3CDC">
        <w:rPr>
          <w:rFonts w:ascii="Proxima Nova Rg" w:hAnsi="Proxima Nova Rg" w:cstheme="majorHAnsi"/>
          <w:sz w:val="18"/>
          <w:szCs w:val="18"/>
        </w:rPr>
        <w:t>r</w:t>
      </w:r>
      <w:r w:rsidRPr="006F3CDC">
        <w:rPr>
          <w:rFonts w:ascii="Proxima Nova Rg" w:hAnsi="Proxima Nova Rg" w:cstheme="majorHAnsi"/>
          <w:sz w:val="18"/>
          <w:szCs w:val="18"/>
        </w:rPr>
        <w:t>; or</w:t>
      </w:r>
    </w:p>
    <w:p w14:paraId="1F0BE082" w14:textId="77777777" w:rsidR="00895B2A" w:rsidRPr="006F3CDC" w:rsidRDefault="00E16D64"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(e)</w:t>
      </w:r>
      <w:r w:rsidRPr="006F3CDC">
        <w:rPr>
          <w:rFonts w:ascii="Proxima Nova Rg" w:hAnsi="Proxima Nova Rg" w:cstheme="majorHAnsi"/>
          <w:sz w:val="18"/>
          <w:szCs w:val="18"/>
        </w:rPr>
        <w:tab/>
        <w:t>otherwise c</w:t>
      </w:r>
      <w:r w:rsidR="0040146A" w:rsidRPr="006F3CDC">
        <w:rPr>
          <w:rFonts w:ascii="Proxima Nova Rg" w:hAnsi="Proxima Nova Rg" w:cstheme="majorHAnsi"/>
          <w:sz w:val="18"/>
          <w:szCs w:val="18"/>
        </w:rPr>
        <w:t>e</w:t>
      </w:r>
      <w:r w:rsidRPr="006F3CDC">
        <w:rPr>
          <w:rFonts w:ascii="Proxima Nova Rg" w:hAnsi="Proxima Nova Rg" w:cstheme="majorHAnsi"/>
          <w:sz w:val="18"/>
          <w:szCs w:val="18"/>
        </w:rPr>
        <w:t xml:space="preserve">ases to be a committee member by operation of </w:t>
      </w:r>
      <w:r w:rsidR="00B70823" w:rsidRPr="006F3CDC">
        <w:rPr>
          <w:rFonts w:ascii="Proxima Nova Rg" w:hAnsi="Proxima Nova Rg" w:cstheme="majorHAnsi"/>
          <w:sz w:val="18"/>
          <w:szCs w:val="18"/>
        </w:rPr>
        <w:t xml:space="preserve">rule 26 or </w:t>
      </w:r>
      <w:r w:rsidRPr="006F3CDC">
        <w:rPr>
          <w:rFonts w:ascii="Proxima Nova Rg" w:hAnsi="Proxima Nova Rg" w:cstheme="majorHAnsi"/>
          <w:sz w:val="18"/>
          <w:szCs w:val="18"/>
        </w:rPr>
        <w:t>section 78 of the Act.</w:t>
      </w:r>
    </w:p>
    <w:p w14:paraId="25B09B98" w14:textId="77777777" w:rsidR="007379EB" w:rsidRPr="006F3CDC" w:rsidRDefault="007379EB"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28A </w:t>
      </w:r>
      <w:r w:rsidRPr="006F3CDC">
        <w:rPr>
          <w:rFonts w:ascii="Proxima Nova Rg" w:hAnsi="Proxima Nova Rg" w:cstheme="majorHAnsi"/>
          <w:sz w:val="18"/>
          <w:szCs w:val="18"/>
        </w:rPr>
        <w:tab/>
        <w:t xml:space="preserve">SACCSS Chairperson </w:t>
      </w:r>
    </w:p>
    <w:p w14:paraId="034DCAD3" w14:textId="77777777" w:rsidR="007379EB" w:rsidRPr="006F3CDC" w:rsidRDefault="007379EB"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The committee may appoint a person to the office of SACCSS Chairperson on any terms as they think fit</w:t>
      </w:r>
      <w:r w:rsidR="0060030F" w:rsidRPr="006F3CDC">
        <w:rPr>
          <w:rFonts w:ascii="Proxima Nova Rg" w:hAnsi="Proxima Nova Rg" w:cstheme="majorHAnsi"/>
          <w:sz w:val="18"/>
          <w:szCs w:val="18"/>
        </w:rPr>
        <w:t>, including as to tenure and remuneration</w:t>
      </w:r>
      <w:r w:rsidRPr="006F3CDC">
        <w:rPr>
          <w:rFonts w:ascii="Proxima Nova Rg" w:hAnsi="Proxima Nova Rg" w:cstheme="majorHAnsi"/>
          <w:sz w:val="18"/>
          <w:szCs w:val="18"/>
        </w:rPr>
        <w:t>, provided that, if required by the committee, that person has duly executed a contract with the Association in respect of their position as SACCSS Chairperson</w:t>
      </w:r>
      <w:r w:rsidR="0060030F" w:rsidRPr="006F3CDC">
        <w:rPr>
          <w:rFonts w:ascii="Proxima Nova Rg" w:hAnsi="Proxima Nova Rg" w:cstheme="majorHAnsi"/>
          <w:sz w:val="18"/>
          <w:szCs w:val="18"/>
        </w:rPr>
        <w:t xml:space="preserve"> (on terms acceptable to the committee)</w:t>
      </w:r>
      <w:r w:rsidRPr="006F3CDC">
        <w:rPr>
          <w:rFonts w:ascii="Proxima Nova Rg" w:hAnsi="Proxima Nova Rg" w:cstheme="majorHAnsi"/>
          <w:sz w:val="18"/>
          <w:szCs w:val="18"/>
        </w:rPr>
        <w:t xml:space="preserve">. </w:t>
      </w:r>
    </w:p>
    <w:p w14:paraId="5A6AA165" w14:textId="77777777" w:rsidR="007379EB" w:rsidRPr="006F3CDC" w:rsidRDefault="007379EB" w:rsidP="006F3CDC">
      <w:pPr>
        <w:pStyle w:val="BodySectionSub"/>
        <w:keepNext/>
        <w:keepLines/>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A person appointed under rule 28</w:t>
      </w:r>
      <w:proofErr w:type="gramStart"/>
      <w:r w:rsidRPr="006F3CDC">
        <w:rPr>
          <w:rFonts w:ascii="Proxima Nova Rg" w:hAnsi="Proxima Nova Rg" w:cstheme="majorHAnsi"/>
          <w:sz w:val="18"/>
          <w:szCs w:val="18"/>
        </w:rPr>
        <w:t>A(</w:t>
      </w:r>
      <w:proofErr w:type="gramEnd"/>
      <w:r w:rsidRPr="006F3CDC">
        <w:rPr>
          <w:rFonts w:ascii="Proxima Nova Rg" w:hAnsi="Proxima Nova Rg" w:cstheme="majorHAnsi"/>
          <w:sz w:val="18"/>
          <w:szCs w:val="18"/>
        </w:rPr>
        <w:t xml:space="preserve">1) is referred to in these Rules as the SACCSS Chairperson. </w:t>
      </w:r>
    </w:p>
    <w:p w14:paraId="47BE87FE" w14:textId="77777777" w:rsidR="007379EB" w:rsidRPr="006F3CDC" w:rsidRDefault="007379EB" w:rsidP="006F3CDC">
      <w:pPr>
        <w:pStyle w:val="BodySectionSub"/>
        <w:keepNext/>
        <w:keepLines/>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 xml:space="preserve">For the avoidance of doubt, the SACCSS Chairperson </w:t>
      </w:r>
      <w:r w:rsidR="00C25AB7" w:rsidRPr="006F3CDC">
        <w:rPr>
          <w:rFonts w:ascii="Proxima Nova Rg" w:hAnsi="Proxima Nova Rg" w:cstheme="majorHAnsi"/>
          <w:sz w:val="18"/>
          <w:szCs w:val="18"/>
        </w:rPr>
        <w:t>must</w:t>
      </w:r>
      <w:r w:rsidRPr="006F3CDC">
        <w:rPr>
          <w:rFonts w:ascii="Proxima Nova Rg" w:hAnsi="Proxima Nova Rg" w:cstheme="majorHAnsi"/>
          <w:sz w:val="18"/>
          <w:szCs w:val="18"/>
        </w:rPr>
        <w:t xml:space="preserve"> not be a member of the Association</w:t>
      </w:r>
      <w:r w:rsidR="00911042" w:rsidRPr="006F3CDC">
        <w:rPr>
          <w:rFonts w:ascii="Proxima Nova Rg" w:hAnsi="Proxima Nova Rg" w:cstheme="majorHAnsi"/>
          <w:sz w:val="18"/>
          <w:szCs w:val="18"/>
        </w:rPr>
        <w:t xml:space="preserve"> or a Principal</w:t>
      </w:r>
      <w:r w:rsidRPr="006F3CDC">
        <w:rPr>
          <w:rFonts w:ascii="Proxima Nova Rg" w:hAnsi="Proxima Nova Rg" w:cstheme="majorHAnsi"/>
          <w:sz w:val="18"/>
          <w:szCs w:val="18"/>
        </w:rPr>
        <w:t>.</w:t>
      </w:r>
      <w:r w:rsidR="00AE7601" w:rsidRPr="006F3CDC">
        <w:rPr>
          <w:rFonts w:ascii="Proxima Nova Rg" w:hAnsi="Proxima Nova Rg" w:cstheme="majorHAnsi"/>
          <w:sz w:val="18"/>
          <w:szCs w:val="18"/>
        </w:rPr>
        <w:t xml:space="preserve"> </w:t>
      </w:r>
    </w:p>
    <w:p w14:paraId="7374061E" w14:textId="77777777" w:rsidR="00D370BF" w:rsidRPr="006F3CDC" w:rsidRDefault="007379EB" w:rsidP="006F3CDC">
      <w:pPr>
        <w:pStyle w:val="BodySectionSub"/>
        <w:keepNext/>
        <w:keepLines/>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r>
      <w:r w:rsidR="00D370BF" w:rsidRPr="006F3CDC">
        <w:rPr>
          <w:rFonts w:ascii="Proxima Nova Rg" w:hAnsi="Proxima Nova Rg" w:cstheme="majorHAnsi"/>
          <w:sz w:val="18"/>
          <w:szCs w:val="18"/>
        </w:rPr>
        <w:t xml:space="preserve">The responsibilities of the SACCSS Chairperson may be determined by the President (in consultation with the committee) from time to time.  </w:t>
      </w:r>
    </w:p>
    <w:p w14:paraId="451BADDA" w14:textId="77777777" w:rsidR="00F61646" w:rsidRPr="006F3CDC" w:rsidRDefault="00D370BF"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w:t>
      </w:r>
      <w:r w:rsidR="00C12777" w:rsidRPr="006F3CDC">
        <w:rPr>
          <w:rFonts w:ascii="Proxima Nova Rg" w:hAnsi="Proxima Nova Rg" w:cstheme="majorHAnsi"/>
          <w:sz w:val="18"/>
          <w:szCs w:val="18"/>
        </w:rPr>
        <w:t>5</w:t>
      </w:r>
      <w:r w:rsidRPr="006F3CDC">
        <w:rPr>
          <w:rFonts w:ascii="Proxima Nova Rg" w:hAnsi="Proxima Nova Rg" w:cstheme="majorHAnsi"/>
          <w:sz w:val="18"/>
          <w:szCs w:val="18"/>
        </w:rPr>
        <w:t>)</w:t>
      </w:r>
      <w:r w:rsidRPr="006F3CDC">
        <w:rPr>
          <w:rFonts w:ascii="Proxima Nova Rg" w:hAnsi="Proxima Nova Rg" w:cstheme="majorHAnsi"/>
          <w:sz w:val="18"/>
          <w:szCs w:val="18"/>
        </w:rPr>
        <w:tab/>
      </w:r>
      <w:r w:rsidR="00F61646" w:rsidRPr="006F3CDC">
        <w:rPr>
          <w:rFonts w:ascii="Proxima Nova Rg" w:hAnsi="Proxima Nova Rg" w:cstheme="majorHAnsi"/>
          <w:sz w:val="18"/>
          <w:szCs w:val="18"/>
        </w:rPr>
        <w:t>The role of the SACCSS Chairperson include</w:t>
      </w:r>
      <w:r w:rsidRPr="006F3CDC">
        <w:rPr>
          <w:rFonts w:ascii="Proxima Nova Rg" w:hAnsi="Proxima Nova Rg" w:cstheme="majorHAnsi"/>
          <w:sz w:val="18"/>
          <w:szCs w:val="18"/>
        </w:rPr>
        <w:t>s</w:t>
      </w:r>
      <w:r w:rsidR="0085595A" w:rsidRPr="006F3CDC">
        <w:rPr>
          <w:rFonts w:ascii="Proxima Nova Rg" w:hAnsi="Proxima Nova Rg" w:cstheme="majorHAnsi"/>
          <w:sz w:val="18"/>
          <w:szCs w:val="18"/>
        </w:rPr>
        <w:t xml:space="preserve"> (amongst other matters)</w:t>
      </w:r>
      <w:r w:rsidR="00F61646" w:rsidRPr="006F3CDC">
        <w:rPr>
          <w:rFonts w:ascii="Proxima Nova Rg" w:hAnsi="Proxima Nova Rg" w:cstheme="majorHAnsi"/>
          <w:sz w:val="18"/>
          <w:szCs w:val="18"/>
        </w:rPr>
        <w:t xml:space="preserve">: </w:t>
      </w:r>
    </w:p>
    <w:p w14:paraId="51E94EE6" w14:textId="77777777" w:rsidR="00F61646" w:rsidRPr="006F3CDC" w:rsidRDefault="00F61646"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r>
      <w:r w:rsidR="00C12777" w:rsidRPr="006F3CDC">
        <w:rPr>
          <w:rFonts w:ascii="Proxima Nova Rg" w:hAnsi="Proxima Nova Rg" w:cstheme="majorHAnsi"/>
          <w:sz w:val="18"/>
          <w:szCs w:val="18"/>
        </w:rPr>
        <w:t xml:space="preserve">attending and </w:t>
      </w:r>
      <w:r w:rsidRPr="006F3CDC">
        <w:rPr>
          <w:rFonts w:ascii="Proxima Nova Rg" w:hAnsi="Proxima Nova Rg" w:cstheme="majorHAnsi"/>
          <w:sz w:val="18"/>
          <w:szCs w:val="18"/>
        </w:rPr>
        <w:t>chairing meetings of the committee</w:t>
      </w:r>
      <w:r w:rsidR="00757094" w:rsidRPr="006F3CDC">
        <w:rPr>
          <w:rFonts w:ascii="Proxima Nova Rg" w:hAnsi="Proxima Nova Rg" w:cstheme="majorHAnsi"/>
          <w:sz w:val="18"/>
          <w:szCs w:val="18"/>
        </w:rPr>
        <w:t xml:space="preserve">, Executive Group and Executive </w:t>
      </w:r>
      <w:proofErr w:type="gramStart"/>
      <w:r w:rsidR="00757094" w:rsidRPr="006F3CDC">
        <w:rPr>
          <w:rFonts w:ascii="Proxima Nova Rg" w:hAnsi="Proxima Nova Rg" w:cstheme="majorHAnsi"/>
          <w:sz w:val="18"/>
          <w:szCs w:val="18"/>
        </w:rPr>
        <w:t>Officers</w:t>
      </w:r>
      <w:r w:rsidRPr="006F3CDC">
        <w:rPr>
          <w:rFonts w:ascii="Proxima Nova Rg" w:hAnsi="Proxima Nova Rg" w:cstheme="majorHAnsi"/>
          <w:sz w:val="18"/>
          <w:szCs w:val="18"/>
        </w:rPr>
        <w:t>;</w:t>
      </w:r>
      <w:proofErr w:type="gramEnd"/>
      <w:r w:rsidRPr="006F3CDC">
        <w:rPr>
          <w:rFonts w:ascii="Proxima Nova Rg" w:hAnsi="Proxima Nova Rg" w:cstheme="majorHAnsi"/>
          <w:sz w:val="18"/>
          <w:szCs w:val="18"/>
        </w:rPr>
        <w:t xml:space="preserve"> </w:t>
      </w:r>
    </w:p>
    <w:p w14:paraId="7E84AB10" w14:textId="77777777" w:rsidR="00F61646" w:rsidRPr="006F3CDC" w:rsidRDefault="00F61646"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r>
      <w:r w:rsidR="00C12777" w:rsidRPr="006F3CDC">
        <w:rPr>
          <w:rFonts w:ascii="Proxima Nova Rg" w:hAnsi="Proxima Nova Rg" w:cstheme="majorHAnsi"/>
          <w:sz w:val="18"/>
          <w:szCs w:val="18"/>
        </w:rPr>
        <w:t xml:space="preserve">attending and </w:t>
      </w:r>
      <w:r w:rsidRPr="006F3CDC">
        <w:rPr>
          <w:rFonts w:ascii="Proxima Nova Rg" w:hAnsi="Proxima Nova Rg" w:cstheme="majorHAnsi"/>
          <w:sz w:val="18"/>
          <w:szCs w:val="18"/>
        </w:rPr>
        <w:t xml:space="preserve">chairing general meetings of the </w:t>
      </w:r>
      <w:proofErr w:type="gramStart"/>
      <w:r w:rsidRPr="006F3CDC">
        <w:rPr>
          <w:rFonts w:ascii="Proxima Nova Rg" w:hAnsi="Proxima Nova Rg" w:cstheme="majorHAnsi"/>
          <w:sz w:val="18"/>
          <w:szCs w:val="18"/>
        </w:rPr>
        <w:t>Association;</w:t>
      </w:r>
      <w:proofErr w:type="gramEnd"/>
      <w:r w:rsidRPr="006F3CDC">
        <w:rPr>
          <w:rFonts w:ascii="Proxima Nova Rg" w:hAnsi="Proxima Nova Rg" w:cstheme="majorHAnsi"/>
          <w:sz w:val="18"/>
          <w:szCs w:val="18"/>
        </w:rPr>
        <w:t xml:space="preserve"> </w:t>
      </w:r>
    </w:p>
    <w:p w14:paraId="42A37907" w14:textId="77777777" w:rsidR="00F61646" w:rsidRPr="006F3CDC" w:rsidRDefault="00F61646"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providing support to the</w:t>
      </w:r>
      <w:r w:rsidR="00757094" w:rsidRPr="006F3CDC">
        <w:rPr>
          <w:rFonts w:ascii="Proxima Nova Rg" w:hAnsi="Proxima Nova Rg" w:cstheme="majorHAnsi"/>
          <w:sz w:val="18"/>
          <w:szCs w:val="18"/>
        </w:rPr>
        <w:t xml:space="preserve"> President and</w:t>
      </w:r>
      <w:r w:rsidRPr="006F3CDC">
        <w:rPr>
          <w:rFonts w:ascii="Proxima Nova Rg" w:hAnsi="Proxima Nova Rg" w:cstheme="majorHAnsi"/>
          <w:sz w:val="18"/>
          <w:szCs w:val="18"/>
        </w:rPr>
        <w:t xml:space="preserve"> Executive in the operations of the </w:t>
      </w:r>
      <w:proofErr w:type="gramStart"/>
      <w:r w:rsidRPr="006F3CDC">
        <w:rPr>
          <w:rFonts w:ascii="Proxima Nova Rg" w:hAnsi="Proxima Nova Rg" w:cstheme="majorHAnsi"/>
          <w:sz w:val="18"/>
          <w:szCs w:val="18"/>
        </w:rPr>
        <w:t>Association;</w:t>
      </w:r>
      <w:proofErr w:type="gramEnd"/>
    </w:p>
    <w:p w14:paraId="1466D0E5" w14:textId="77777777" w:rsidR="00217E43" w:rsidRPr="006F3CDC" w:rsidRDefault="00217E43"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w:t>
      </w:r>
      <w:r w:rsidR="00757094" w:rsidRPr="006F3CDC">
        <w:rPr>
          <w:rFonts w:ascii="Proxima Nova Rg" w:hAnsi="Proxima Nova Rg" w:cstheme="majorHAnsi"/>
          <w:sz w:val="18"/>
          <w:szCs w:val="18"/>
        </w:rPr>
        <w:t>d</w:t>
      </w:r>
      <w:r w:rsidR="00F61646" w:rsidRPr="006F3CDC">
        <w:rPr>
          <w:rFonts w:ascii="Proxima Nova Rg" w:hAnsi="Proxima Nova Rg" w:cstheme="majorHAnsi"/>
          <w:sz w:val="18"/>
          <w:szCs w:val="18"/>
        </w:rPr>
        <w:t>)</w:t>
      </w:r>
      <w:r w:rsidR="00F61646" w:rsidRPr="006F3CDC">
        <w:rPr>
          <w:rFonts w:ascii="Proxima Nova Rg" w:hAnsi="Proxima Nova Rg" w:cstheme="majorHAnsi"/>
          <w:sz w:val="18"/>
          <w:szCs w:val="18"/>
        </w:rPr>
        <w:tab/>
      </w:r>
      <w:r w:rsidRPr="006F3CDC">
        <w:rPr>
          <w:rFonts w:ascii="Proxima Nova Rg" w:hAnsi="Proxima Nova Rg" w:cstheme="majorHAnsi"/>
          <w:sz w:val="18"/>
          <w:szCs w:val="18"/>
        </w:rPr>
        <w:t xml:space="preserve">providing strategic leadership and </w:t>
      </w:r>
      <w:r w:rsidR="0060030F" w:rsidRPr="006F3CDC">
        <w:rPr>
          <w:rFonts w:ascii="Proxima Nova Rg" w:hAnsi="Proxima Nova Rg" w:cstheme="majorHAnsi"/>
          <w:sz w:val="18"/>
          <w:szCs w:val="18"/>
        </w:rPr>
        <w:t>consulting on</w:t>
      </w:r>
      <w:r w:rsidRPr="006F3CDC">
        <w:rPr>
          <w:rFonts w:ascii="Proxima Nova Rg" w:hAnsi="Proxima Nova Rg" w:cstheme="majorHAnsi"/>
          <w:sz w:val="18"/>
          <w:szCs w:val="18"/>
        </w:rPr>
        <w:t xml:space="preserve"> the strategic decision making</w:t>
      </w:r>
      <w:r w:rsidR="00F61646" w:rsidRPr="006F3CDC">
        <w:rPr>
          <w:rFonts w:ascii="Proxima Nova Rg" w:hAnsi="Proxima Nova Rg" w:cstheme="majorHAnsi"/>
          <w:sz w:val="18"/>
          <w:szCs w:val="18"/>
        </w:rPr>
        <w:t xml:space="preserve"> of the </w:t>
      </w:r>
      <w:proofErr w:type="gramStart"/>
      <w:r w:rsidR="00F61646" w:rsidRPr="006F3CDC">
        <w:rPr>
          <w:rFonts w:ascii="Proxima Nova Rg" w:hAnsi="Proxima Nova Rg" w:cstheme="majorHAnsi"/>
          <w:sz w:val="18"/>
          <w:szCs w:val="18"/>
        </w:rPr>
        <w:t>Association;</w:t>
      </w:r>
      <w:proofErr w:type="gramEnd"/>
      <w:r w:rsidR="00F61646" w:rsidRPr="006F3CDC">
        <w:rPr>
          <w:rFonts w:ascii="Proxima Nova Rg" w:hAnsi="Proxima Nova Rg" w:cstheme="majorHAnsi"/>
          <w:sz w:val="18"/>
          <w:szCs w:val="18"/>
        </w:rPr>
        <w:t xml:space="preserve"> </w:t>
      </w:r>
    </w:p>
    <w:p w14:paraId="4768A261" w14:textId="77777777" w:rsidR="00217E43" w:rsidRPr="006F3CDC" w:rsidRDefault="00757094"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(e</w:t>
      </w:r>
      <w:r w:rsidR="00217E43" w:rsidRPr="006F3CDC">
        <w:rPr>
          <w:rFonts w:ascii="Proxima Nova Rg" w:hAnsi="Proxima Nova Rg" w:cstheme="majorHAnsi"/>
          <w:sz w:val="18"/>
          <w:szCs w:val="18"/>
        </w:rPr>
        <w:t>)</w:t>
      </w:r>
      <w:r w:rsidR="00217E43" w:rsidRPr="006F3CDC">
        <w:rPr>
          <w:rFonts w:ascii="Proxima Nova Rg" w:hAnsi="Proxima Nova Rg" w:cstheme="majorHAnsi"/>
          <w:sz w:val="18"/>
          <w:szCs w:val="18"/>
        </w:rPr>
        <w:tab/>
      </w:r>
      <w:r w:rsidRPr="006F3CDC">
        <w:rPr>
          <w:rFonts w:ascii="Proxima Nova Rg" w:hAnsi="Proxima Nova Rg" w:cstheme="majorHAnsi"/>
          <w:sz w:val="18"/>
          <w:szCs w:val="18"/>
        </w:rPr>
        <w:t>overseeing the financial management of the Association and preparation of budgets and financial plans</w:t>
      </w:r>
      <w:r w:rsidR="00635D0A" w:rsidRPr="006F3CDC">
        <w:rPr>
          <w:rFonts w:ascii="Proxima Nova Rg" w:hAnsi="Proxima Nova Rg" w:cstheme="majorHAnsi"/>
          <w:sz w:val="18"/>
          <w:szCs w:val="18"/>
        </w:rPr>
        <w:t xml:space="preserve"> for consideration by the</w:t>
      </w:r>
      <w:r w:rsidR="00B73D11" w:rsidRPr="006F3CDC">
        <w:rPr>
          <w:rFonts w:ascii="Proxima Nova Rg" w:hAnsi="Proxima Nova Rg" w:cstheme="majorHAnsi"/>
          <w:sz w:val="18"/>
          <w:szCs w:val="18"/>
        </w:rPr>
        <w:t xml:space="preserve"> </w:t>
      </w:r>
      <w:proofErr w:type="gramStart"/>
      <w:r w:rsidR="00C25AB7" w:rsidRPr="006F3CDC">
        <w:rPr>
          <w:rFonts w:ascii="Proxima Nova Rg" w:hAnsi="Proxima Nova Rg" w:cstheme="majorHAnsi"/>
          <w:sz w:val="18"/>
          <w:szCs w:val="18"/>
        </w:rPr>
        <w:t>committee</w:t>
      </w:r>
      <w:r w:rsidR="00B73D11" w:rsidRPr="006F3CDC">
        <w:rPr>
          <w:rFonts w:ascii="Proxima Nova Rg" w:hAnsi="Proxima Nova Rg" w:cstheme="majorHAnsi"/>
          <w:sz w:val="18"/>
          <w:szCs w:val="18"/>
        </w:rPr>
        <w:t>;</w:t>
      </w:r>
      <w:proofErr w:type="gramEnd"/>
      <w:r w:rsidR="00B73D11" w:rsidRPr="006F3CDC">
        <w:rPr>
          <w:rFonts w:ascii="Proxima Nova Rg" w:hAnsi="Proxima Nova Rg" w:cstheme="majorHAnsi"/>
          <w:sz w:val="18"/>
          <w:szCs w:val="18"/>
        </w:rPr>
        <w:t xml:space="preserve"> </w:t>
      </w:r>
      <w:r w:rsidR="00217E43" w:rsidRPr="006F3CDC">
        <w:rPr>
          <w:rFonts w:ascii="Proxima Nova Rg" w:hAnsi="Proxima Nova Rg" w:cstheme="majorHAnsi"/>
          <w:sz w:val="18"/>
          <w:szCs w:val="18"/>
        </w:rPr>
        <w:t xml:space="preserve"> </w:t>
      </w:r>
    </w:p>
    <w:p w14:paraId="142A3E21" w14:textId="77777777" w:rsidR="00757094" w:rsidRPr="006F3CDC" w:rsidRDefault="00757094"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(f</w:t>
      </w:r>
      <w:r w:rsidR="00217E43" w:rsidRPr="006F3CDC">
        <w:rPr>
          <w:rFonts w:ascii="Proxima Nova Rg" w:hAnsi="Proxima Nova Rg" w:cstheme="majorHAnsi"/>
          <w:sz w:val="18"/>
          <w:szCs w:val="18"/>
        </w:rPr>
        <w:t>)</w:t>
      </w:r>
      <w:r w:rsidR="00217E43" w:rsidRPr="006F3CDC">
        <w:rPr>
          <w:rFonts w:ascii="Proxima Nova Rg" w:hAnsi="Proxima Nova Rg" w:cstheme="majorHAnsi"/>
          <w:sz w:val="18"/>
          <w:szCs w:val="18"/>
        </w:rPr>
        <w:tab/>
      </w:r>
      <w:r w:rsidR="00470388" w:rsidRPr="006F3CDC">
        <w:rPr>
          <w:rFonts w:ascii="Proxima Nova Rg" w:hAnsi="Proxima Nova Rg" w:cstheme="majorHAnsi"/>
          <w:sz w:val="18"/>
          <w:szCs w:val="18"/>
        </w:rPr>
        <w:t>promoting go</w:t>
      </w:r>
      <w:r w:rsidRPr="006F3CDC">
        <w:rPr>
          <w:rFonts w:ascii="Proxima Nova Rg" w:hAnsi="Proxima Nova Rg" w:cstheme="majorHAnsi"/>
          <w:sz w:val="18"/>
          <w:szCs w:val="18"/>
        </w:rPr>
        <w:t>o</w:t>
      </w:r>
      <w:r w:rsidR="00470388" w:rsidRPr="006F3CDC">
        <w:rPr>
          <w:rFonts w:ascii="Proxima Nova Rg" w:hAnsi="Proxima Nova Rg" w:cstheme="majorHAnsi"/>
          <w:sz w:val="18"/>
          <w:szCs w:val="18"/>
        </w:rPr>
        <w:t xml:space="preserve">d governance within the Association and overseeing the development of governance policies and risk </w:t>
      </w:r>
      <w:proofErr w:type="gramStart"/>
      <w:r w:rsidR="00470388" w:rsidRPr="006F3CDC">
        <w:rPr>
          <w:rFonts w:ascii="Proxima Nova Rg" w:hAnsi="Proxima Nova Rg" w:cstheme="majorHAnsi"/>
          <w:sz w:val="18"/>
          <w:szCs w:val="18"/>
        </w:rPr>
        <w:t>register;</w:t>
      </w:r>
      <w:proofErr w:type="gramEnd"/>
      <w:r w:rsidR="00470388" w:rsidRPr="006F3CDC">
        <w:rPr>
          <w:rFonts w:ascii="Proxima Nova Rg" w:hAnsi="Proxima Nova Rg" w:cstheme="majorHAnsi"/>
          <w:sz w:val="18"/>
          <w:szCs w:val="18"/>
        </w:rPr>
        <w:t xml:space="preserve"> </w:t>
      </w:r>
    </w:p>
    <w:p w14:paraId="339E3821" w14:textId="77777777" w:rsidR="00F61646" w:rsidRPr="006F3CDC" w:rsidRDefault="00757094"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(g)</w:t>
      </w:r>
      <w:r w:rsidRPr="006F3CDC">
        <w:rPr>
          <w:rFonts w:ascii="Proxima Nova Rg" w:hAnsi="Proxima Nova Rg" w:cstheme="majorHAnsi"/>
          <w:sz w:val="18"/>
          <w:szCs w:val="18"/>
        </w:rPr>
        <w:tab/>
        <w:t xml:space="preserve">guiding and monitoring the performance of Executive Officers and conducting annual reviews of the Executive Officers; </w:t>
      </w:r>
      <w:r w:rsidR="00F61646" w:rsidRPr="006F3CDC">
        <w:rPr>
          <w:rFonts w:ascii="Proxima Nova Rg" w:hAnsi="Proxima Nova Rg" w:cstheme="majorHAnsi"/>
          <w:sz w:val="18"/>
          <w:szCs w:val="18"/>
        </w:rPr>
        <w:t>and</w:t>
      </w:r>
    </w:p>
    <w:p w14:paraId="57DC100C" w14:textId="77777777" w:rsidR="00F61646" w:rsidRPr="006F3CDC" w:rsidRDefault="00F61646"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(f)</w:t>
      </w:r>
      <w:r w:rsidRPr="006F3CDC">
        <w:rPr>
          <w:rFonts w:ascii="Proxima Nova Rg" w:hAnsi="Proxima Nova Rg" w:cstheme="majorHAnsi"/>
          <w:sz w:val="18"/>
          <w:szCs w:val="18"/>
        </w:rPr>
        <w:tab/>
        <w:t>providing a presence at major carnivals and events</w:t>
      </w:r>
      <w:r w:rsidR="00757094" w:rsidRPr="006F3CDC">
        <w:rPr>
          <w:rFonts w:ascii="Proxima Nova Rg" w:hAnsi="Proxima Nova Rg" w:cstheme="majorHAnsi"/>
          <w:sz w:val="18"/>
          <w:szCs w:val="18"/>
        </w:rPr>
        <w:t xml:space="preserve">. </w:t>
      </w:r>
    </w:p>
    <w:p w14:paraId="30606FD5" w14:textId="77777777" w:rsidR="007379EB" w:rsidRPr="006F3CDC" w:rsidRDefault="00D370BF" w:rsidP="006F3CDC">
      <w:pPr>
        <w:pStyle w:val="BodySectionSub"/>
        <w:keepNext/>
        <w:keepLines/>
        <w:spacing w:before="0"/>
        <w:ind w:left="675" w:hanging="675"/>
        <w:rPr>
          <w:rFonts w:ascii="Proxima Nova Rg" w:eastAsiaTheme="minorEastAsia" w:hAnsi="Proxima Nova Rg" w:cstheme="majorHAnsi"/>
          <w:sz w:val="18"/>
          <w:szCs w:val="18"/>
        </w:rPr>
      </w:pPr>
      <w:r w:rsidRPr="006F3CDC">
        <w:rPr>
          <w:rFonts w:ascii="Proxima Nova Rg" w:hAnsi="Proxima Nova Rg" w:cstheme="majorHAnsi"/>
          <w:sz w:val="18"/>
          <w:szCs w:val="18"/>
        </w:rPr>
        <w:t>(</w:t>
      </w:r>
      <w:r w:rsidR="00C12777" w:rsidRPr="006F3CDC">
        <w:rPr>
          <w:rFonts w:ascii="Proxima Nova Rg" w:hAnsi="Proxima Nova Rg" w:cstheme="majorHAnsi"/>
          <w:sz w:val="18"/>
          <w:szCs w:val="18"/>
        </w:rPr>
        <w:t>6</w:t>
      </w:r>
      <w:r w:rsidRPr="006F3CDC">
        <w:rPr>
          <w:rFonts w:ascii="Proxima Nova Rg" w:hAnsi="Proxima Nova Rg" w:cstheme="majorHAnsi"/>
          <w:sz w:val="18"/>
          <w:szCs w:val="18"/>
        </w:rPr>
        <w:t>)</w:t>
      </w:r>
      <w:r w:rsidRPr="006F3CDC">
        <w:rPr>
          <w:rFonts w:ascii="Proxima Nova Rg" w:hAnsi="Proxima Nova Rg" w:cstheme="majorHAnsi"/>
          <w:sz w:val="18"/>
          <w:szCs w:val="18"/>
        </w:rPr>
        <w:tab/>
        <w:t xml:space="preserve">The committee may, subject to the terms of the SACCSS Chairperson's contract with the Association, suspend, </w:t>
      </w:r>
      <w:proofErr w:type="gramStart"/>
      <w:r w:rsidRPr="006F3CDC">
        <w:rPr>
          <w:rFonts w:ascii="Proxima Nova Rg" w:hAnsi="Proxima Nova Rg" w:cstheme="majorHAnsi"/>
          <w:sz w:val="18"/>
          <w:szCs w:val="18"/>
        </w:rPr>
        <w:t>remove</w:t>
      </w:r>
      <w:proofErr w:type="gramEnd"/>
      <w:r w:rsidRPr="006F3CDC">
        <w:rPr>
          <w:rFonts w:ascii="Proxima Nova Rg" w:hAnsi="Proxima Nova Rg" w:cstheme="majorHAnsi"/>
          <w:sz w:val="18"/>
          <w:szCs w:val="18"/>
        </w:rPr>
        <w:t xml:space="preserve"> or dismiss him or her from that office and appoint another person to be the SACCSS Chairperson.  </w:t>
      </w:r>
    </w:p>
    <w:p w14:paraId="7EAEFF30" w14:textId="77777777" w:rsidR="002D24E5" w:rsidRPr="006F3CDC" w:rsidRDefault="002D24E5" w:rsidP="006F3CDC">
      <w:pPr>
        <w:rPr>
          <w:rFonts w:ascii="Proxima Nova Rg" w:hAnsi="Proxima Nova Rg" w:cstheme="majorHAnsi"/>
          <w:sz w:val="18"/>
          <w:szCs w:val="18"/>
          <w:lang w:eastAsia="en-US"/>
        </w:rPr>
      </w:pPr>
    </w:p>
    <w:p w14:paraId="1A80D937" w14:textId="77777777" w:rsidR="00E16D64" w:rsidRPr="006F3CDC" w:rsidRDefault="00E16D64"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29</w:t>
      </w:r>
      <w:r w:rsidRPr="006F3CDC">
        <w:rPr>
          <w:rFonts w:ascii="Proxima Nova Rg" w:hAnsi="Proxima Nova Rg" w:cstheme="majorHAnsi"/>
          <w:sz w:val="18"/>
          <w:szCs w:val="18"/>
        </w:rPr>
        <w:tab/>
        <w:t>Meetings of the committee</w:t>
      </w:r>
    </w:p>
    <w:p w14:paraId="5C19C15C" w14:textId="77777777" w:rsidR="00E16D64" w:rsidRPr="006F3CDC" w:rsidRDefault="00E16D64" w:rsidP="006F3CDC">
      <w:pPr>
        <w:pStyle w:val="BodySectionSub"/>
        <w:keepNext/>
        <w:spacing w:before="0"/>
        <w:ind w:left="675" w:hanging="675"/>
        <w:rPr>
          <w:rFonts w:ascii="Proxima Nova Rg" w:hAnsi="Proxima Nova Rg" w:cstheme="majorHAnsi"/>
          <w:color w:val="FF0000"/>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The committee</w:t>
      </w:r>
      <w:r w:rsidR="002628C9" w:rsidRPr="006F3CDC">
        <w:rPr>
          <w:rFonts w:ascii="Proxima Nova Rg" w:hAnsi="Proxima Nova Rg" w:cstheme="majorHAnsi"/>
          <w:sz w:val="18"/>
          <w:szCs w:val="18"/>
        </w:rPr>
        <w:t xml:space="preserve"> must meet at least </w:t>
      </w:r>
      <w:r w:rsidR="009A59ED" w:rsidRPr="006F3CDC">
        <w:rPr>
          <w:rFonts w:ascii="Proxima Nova Rg" w:hAnsi="Proxima Nova Rg" w:cstheme="majorHAnsi"/>
          <w:sz w:val="18"/>
          <w:szCs w:val="18"/>
        </w:rPr>
        <w:t xml:space="preserve">2 </w:t>
      </w:r>
      <w:r w:rsidRPr="006F3CDC">
        <w:rPr>
          <w:rFonts w:ascii="Proxima Nova Rg" w:hAnsi="Proxima Nova Rg" w:cstheme="majorHAnsi"/>
          <w:sz w:val="18"/>
          <w:szCs w:val="18"/>
        </w:rPr>
        <w:t xml:space="preserve">times in each year at such </w:t>
      </w:r>
      <w:r w:rsidR="00B70823" w:rsidRPr="006F3CDC">
        <w:rPr>
          <w:rFonts w:ascii="Proxima Nova Rg" w:hAnsi="Proxima Nova Rg" w:cstheme="majorHAnsi"/>
          <w:sz w:val="18"/>
          <w:szCs w:val="18"/>
        </w:rPr>
        <w:t xml:space="preserve">places </w:t>
      </w:r>
      <w:r w:rsidRPr="006F3CDC">
        <w:rPr>
          <w:rFonts w:ascii="Proxima Nova Rg" w:hAnsi="Proxima Nova Rg" w:cstheme="majorHAnsi"/>
          <w:sz w:val="18"/>
          <w:szCs w:val="18"/>
        </w:rPr>
        <w:t>and such times as the committee may determine.</w:t>
      </w:r>
      <w:r w:rsidR="00627B49" w:rsidRPr="006F3CDC">
        <w:rPr>
          <w:rFonts w:ascii="Proxima Nova Rg" w:hAnsi="Proxima Nova Rg" w:cstheme="majorHAnsi"/>
          <w:sz w:val="18"/>
          <w:szCs w:val="18"/>
        </w:rPr>
        <w:t xml:space="preserve"> </w:t>
      </w:r>
    </w:p>
    <w:p w14:paraId="631BD0F8" w14:textId="77777777" w:rsidR="00E16D64" w:rsidRPr="006F3CDC" w:rsidRDefault="00E16D6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Special meetings of the committee may be convened by the President or by any 4 members of the committee. </w:t>
      </w:r>
    </w:p>
    <w:p w14:paraId="3D2C9F2C" w14:textId="77777777" w:rsidR="00E16D64" w:rsidRPr="006F3CDC" w:rsidRDefault="00E16D64" w:rsidP="006F3CDC">
      <w:pPr>
        <w:rPr>
          <w:rFonts w:ascii="Proxima Nova Rg" w:hAnsi="Proxima Nova Rg" w:cstheme="majorHAnsi"/>
          <w:sz w:val="18"/>
          <w:szCs w:val="18"/>
          <w:lang w:eastAsia="en-US"/>
        </w:rPr>
      </w:pPr>
    </w:p>
    <w:p w14:paraId="73E33618" w14:textId="77777777" w:rsidR="00E16D64" w:rsidRPr="006F3CDC" w:rsidRDefault="00A1450D"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30</w:t>
      </w:r>
      <w:r w:rsidR="00E16D64" w:rsidRPr="006F3CDC">
        <w:rPr>
          <w:rFonts w:ascii="Proxima Nova Rg" w:hAnsi="Proxima Nova Rg" w:cstheme="majorHAnsi"/>
          <w:sz w:val="18"/>
          <w:szCs w:val="18"/>
        </w:rPr>
        <w:tab/>
        <w:t>Notice of committee meetings</w:t>
      </w:r>
    </w:p>
    <w:p w14:paraId="6E9F3220" w14:textId="77777777" w:rsidR="00E16D64" w:rsidRPr="006F3CDC" w:rsidRDefault="00E16D64" w:rsidP="006F3CDC">
      <w:pPr>
        <w:ind w:left="675" w:hanging="675"/>
        <w:rPr>
          <w:rFonts w:ascii="Proxima Nova Rg" w:hAnsi="Proxima Nova Rg" w:cstheme="majorHAnsi"/>
          <w:sz w:val="18"/>
          <w:szCs w:val="18"/>
          <w:lang w:eastAsia="en-US"/>
        </w:rPr>
      </w:pPr>
      <w:r w:rsidRPr="006F3CDC">
        <w:rPr>
          <w:rFonts w:ascii="Proxima Nova Rg" w:eastAsia="Times New Roman" w:hAnsi="Proxima Nova Rg" w:cstheme="majorHAnsi"/>
          <w:sz w:val="18"/>
          <w:szCs w:val="18"/>
          <w:lang w:eastAsia="en-US"/>
        </w:rPr>
        <w:t>(1)</w:t>
      </w:r>
      <w:r w:rsidRPr="006F3CDC">
        <w:rPr>
          <w:rFonts w:ascii="Proxima Nova Rg" w:eastAsia="Times New Roman" w:hAnsi="Proxima Nova Rg" w:cstheme="majorHAnsi"/>
          <w:sz w:val="18"/>
          <w:szCs w:val="18"/>
          <w:lang w:eastAsia="en-US"/>
        </w:rPr>
        <w:tab/>
        <w:t>Written notice of each committee meeting must be given to each member of the</w:t>
      </w:r>
      <w:r w:rsidRPr="006F3CDC">
        <w:rPr>
          <w:rFonts w:ascii="Proxima Nova Rg" w:hAnsi="Proxima Nova Rg" w:cstheme="majorHAnsi"/>
          <w:sz w:val="18"/>
          <w:szCs w:val="18"/>
          <w:highlight w:val="yellow"/>
          <w:lang w:eastAsia="en-US"/>
        </w:rPr>
        <w:t xml:space="preserve"> </w:t>
      </w:r>
      <w:r w:rsidRPr="006F3CDC">
        <w:rPr>
          <w:rFonts w:ascii="Proxima Nova Rg" w:hAnsi="Proxima Nova Rg" w:cstheme="majorHAnsi"/>
          <w:sz w:val="18"/>
          <w:szCs w:val="18"/>
          <w:lang w:eastAsia="en-US"/>
        </w:rPr>
        <w:t xml:space="preserve">committee at least </w:t>
      </w:r>
      <w:r w:rsidR="00F859E5" w:rsidRPr="006F3CDC">
        <w:rPr>
          <w:rFonts w:ascii="Proxima Nova Rg" w:hAnsi="Proxima Nova Rg" w:cstheme="majorHAnsi"/>
          <w:sz w:val="18"/>
          <w:szCs w:val="18"/>
          <w:lang w:eastAsia="en-US"/>
        </w:rPr>
        <w:t>one week</w:t>
      </w:r>
      <w:r w:rsidRPr="006F3CDC">
        <w:rPr>
          <w:rFonts w:ascii="Proxima Nova Rg" w:hAnsi="Proxima Nova Rg" w:cstheme="majorHAnsi"/>
          <w:sz w:val="18"/>
          <w:szCs w:val="18"/>
          <w:lang w:eastAsia="en-US"/>
        </w:rPr>
        <w:t xml:space="preserve"> before the date of the meeting</w:t>
      </w:r>
      <w:r w:rsidR="00F859E5" w:rsidRPr="006F3CDC">
        <w:rPr>
          <w:rFonts w:ascii="Proxima Nova Rg" w:hAnsi="Proxima Nova Rg" w:cstheme="majorHAnsi"/>
          <w:sz w:val="18"/>
          <w:szCs w:val="18"/>
          <w:lang w:eastAsia="en-US"/>
        </w:rPr>
        <w:t>.</w:t>
      </w:r>
      <w:r w:rsidR="009A59ED" w:rsidRPr="006F3CDC">
        <w:rPr>
          <w:rFonts w:ascii="Proxima Nova Rg" w:hAnsi="Proxima Nova Rg" w:cstheme="majorHAnsi"/>
          <w:sz w:val="18"/>
          <w:szCs w:val="18"/>
          <w:lang w:eastAsia="en-US"/>
        </w:rPr>
        <w:t xml:space="preserve"> </w:t>
      </w:r>
    </w:p>
    <w:p w14:paraId="6C52D5C1" w14:textId="77777777" w:rsidR="00E16D64" w:rsidRPr="006F3CDC" w:rsidRDefault="00E16D6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Written notice must be given to members of the committee of any special meeting specifying the general nature of the business to be conducted and no other business may be conducted at such a meeting. </w:t>
      </w:r>
    </w:p>
    <w:p w14:paraId="40DF4F1D" w14:textId="77777777" w:rsidR="00895B2A" w:rsidRPr="006F3CDC" w:rsidRDefault="00895B2A" w:rsidP="006F3CDC">
      <w:pPr>
        <w:rPr>
          <w:rFonts w:ascii="Proxima Nova Rg" w:hAnsi="Proxima Nova Rg" w:cstheme="majorHAnsi"/>
          <w:sz w:val="18"/>
          <w:szCs w:val="18"/>
          <w:lang w:eastAsia="en-US"/>
        </w:rPr>
      </w:pPr>
    </w:p>
    <w:p w14:paraId="51EAEB11" w14:textId="77777777" w:rsidR="00A1450D" w:rsidRPr="006F3CDC" w:rsidRDefault="00A1450D" w:rsidP="006F3CDC">
      <w:pPr>
        <w:pStyle w:val="DraftHeading1"/>
        <w:keepNext/>
        <w:keepLines/>
        <w:spacing w:before="0"/>
        <w:rPr>
          <w:rFonts w:ascii="Proxima Nova Rg" w:hAnsi="Proxima Nova Rg" w:cstheme="majorHAnsi"/>
          <w:sz w:val="18"/>
          <w:szCs w:val="18"/>
        </w:rPr>
      </w:pPr>
      <w:r w:rsidRPr="006F3CDC">
        <w:rPr>
          <w:rFonts w:ascii="Proxima Nova Rg" w:hAnsi="Proxima Nova Rg" w:cstheme="majorHAnsi"/>
          <w:sz w:val="18"/>
          <w:szCs w:val="18"/>
        </w:rPr>
        <w:lastRenderedPageBreak/>
        <w:t>31</w:t>
      </w:r>
      <w:r w:rsidRPr="006F3CDC">
        <w:rPr>
          <w:rFonts w:ascii="Proxima Nova Rg" w:hAnsi="Proxima Nova Rg" w:cstheme="majorHAnsi"/>
          <w:sz w:val="18"/>
          <w:szCs w:val="18"/>
        </w:rPr>
        <w:tab/>
        <w:t>Quorum for committee meetings</w:t>
      </w:r>
    </w:p>
    <w:p w14:paraId="3C48DBB8" w14:textId="77777777" w:rsidR="00A1450D" w:rsidRPr="006F3CDC" w:rsidRDefault="00A1450D" w:rsidP="006F3CDC">
      <w:pPr>
        <w:pStyle w:val="BodySectionSub"/>
        <w:keepNext/>
        <w:keepLines/>
        <w:spacing w:before="0"/>
        <w:ind w:left="675" w:hanging="675"/>
        <w:rPr>
          <w:rFonts w:ascii="Proxima Nova Rg" w:hAnsi="Proxima Nova Rg" w:cstheme="majorHAnsi"/>
          <w: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Any </w:t>
      </w:r>
      <w:r w:rsidR="009046DB" w:rsidRPr="006F3CDC">
        <w:rPr>
          <w:rFonts w:ascii="Proxima Nova Rg" w:hAnsi="Proxima Nova Rg" w:cstheme="majorHAnsi"/>
          <w:sz w:val="18"/>
          <w:szCs w:val="18"/>
        </w:rPr>
        <w:t>eight</w:t>
      </w:r>
      <w:r w:rsidR="009A59ED" w:rsidRPr="006F3CDC">
        <w:rPr>
          <w:rFonts w:ascii="Proxima Nova Rg" w:hAnsi="Proxima Nova Rg" w:cstheme="majorHAnsi"/>
          <w:sz w:val="18"/>
          <w:szCs w:val="18"/>
        </w:rPr>
        <w:t xml:space="preserve"> </w:t>
      </w:r>
      <w:r w:rsidRPr="006F3CDC">
        <w:rPr>
          <w:rFonts w:ascii="Proxima Nova Rg" w:hAnsi="Proxima Nova Rg" w:cstheme="majorHAnsi"/>
          <w:sz w:val="18"/>
          <w:szCs w:val="18"/>
        </w:rPr>
        <w:t xml:space="preserve">members of the committee constitute a quorum for the conduct </w:t>
      </w:r>
      <w:r w:rsidR="009A59ED" w:rsidRPr="006F3CDC">
        <w:rPr>
          <w:rFonts w:ascii="Proxima Nova Rg" w:hAnsi="Proxima Nova Rg" w:cstheme="majorHAnsi"/>
          <w:sz w:val="18"/>
          <w:szCs w:val="18"/>
        </w:rPr>
        <w:t xml:space="preserve">of </w:t>
      </w:r>
      <w:r w:rsidRPr="006F3CDC">
        <w:rPr>
          <w:rFonts w:ascii="Proxima Nova Rg" w:hAnsi="Proxima Nova Rg" w:cstheme="majorHAnsi"/>
          <w:sz w:val="18"/>
          <w:szCs w:val="18"/>
        </w:rPr>
        <w:t>the business of a meeting of the committee</w:t>
      </w:r>
      <w:r w:rsidR="009A59ED" w:rsidRPr="006F3CDC">
        <w:rPr>
          <w:rFonts w:ascii="Proxima Nova Rg" w:hAnsi="Proxima Nova Rg" w:cstheme="majorHAnsi"/>
          <w:sz w:val="18"/>
          <w:szCs w:val="18"/>
        </w:rPr>
        <w:t>.</w:t>
      </w:r>
      <w:r w:rsidR="00627B49" w:rsidRPr="006F3CDC">
        <w:rPr>
          <w:rFonts w:ascii="Proxima Nova Rg" w:hAnsi="Proxima Nova Rg" w:cstheme="majorHAnsi"/>
          <w:sz w:val="18"/>
          <w:szCs w:val="18"/>
        </w:rPr>
        <w:t xml:space="preserve"> </w:t>
      </w:r>
    </w:p>
    <w:p w14:paraId="5221F4F0" w14:textId="77777777" w:rsidR="00A1450D" w:rsidRPr="006F3CDC" w:rsidRDefault="00A1450D"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No business may be conducted unless a quorum is present.</w:t>
      </w:r>
    </w:p>
    <w:p w14:paraId="7BBE85E2" w14:textId="77777777" w:rsidR="00A1450D" w:rsidRPr="006F3CDC" w:rsidRDefault="00A1450D"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 xml:space="preserve">If within half an hour of the time appointed for the meeting a quorum is not present: </w:t>
      </w:r>
    </w:p>
    <w:p w14:paraId="5723221E" w14:textId="77777777" w:rsidR="00A1450D" w:rsidRPr="006F3CDC" w:rsidRDefault="00A1450D"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 xml:space="preserve">in the case of a special meeting, the meeting </w:t>
      </w:r>
      <w:proofErr w:type="gramStart"/>
      <w:r w:rsidRPr="006F3CDC">
        <w:rPr>
          <w:rFonts w:ascii="Proxima Nova Rg" w:hAnsi="Proxima Nova Rg" w:cstheme="majorHAnsi"/>
          <w:sz w:val="18"/>
          <w:szCs w:val="18"/>
        </w:rPr>
        <w:t>lapses;</w:t>
      </w:r>
      <w:proofErr w:type="gramEnd"/>
    </w:p>
    <w:p w14:paraId="79E0ABD7" w14:textId="77777777" w:rsidR="00A1450D" w:rsidRPr="006F3CDC" w:rsidRDefault="00A1450D"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in any other case, the meeting shall stand adjourned to the same </w:t>
      </w:r>
      <w:r w:rsidR="009A59ED" w:rsidRPr="006F3CDC">
        <w:rPr>
          <w:rFonts w:ascii="Proxima Nova Rg" w:hAnsi="Proxima Nova Rg" w:cstheme="majorHAnsi"/>
          <w:sz w:val="18"/>
          <w:szCs w:val="18"/>
        </w:rPr>
        <w:t xml:space="preserve">place </w:t>
      </w:r>
      <w:r w:rsidRPr="006F3CDC">
        <w:rPr>
          <w:rFonts w:ascii="Proxima Nova Rg" w:hAnsi="Proxima Nova Rg" w:cstheme="majorHAnsi"/>
          <w:sz w:val="18"/>
          <w:szCs w:val="18"/>
        </w:rPr>
        <w:t xml:space="preserve">and the same time and day in the following week. </w:t>
      </w:r>
    </w:p>
    <w:p w14:paraId="3B2D5A3B" w14:textId="77777777" w:rsidR="002D24E5" w:rsidRPr="006F3CDC" w:rsidRDefault="00A1450D"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 xml:space="preserve">(4) </w:t>
      </w:r>
      <w:r w:rsidRPr="006F3CDC">
        <w:rPr>
          <w:rFonts w:ascii="Proxima Nova Rg" w:hAnsi="Proxima Nova Rg" w:cstheme="majorHAnsi"/>
          <w:sz w:val="18"/>
          <w:szCs w:val="18"/>
        </w:rPr>
        <w:tab/>
        <w:t>The committee may act notwithstanding any vacancy on the committee.</w:t>
      </w:r>
    </w:p>
    <w:p w14:paraId="55EB5E7A" w14:textId="77777777" w:rsidR="00A1450D" w:rsidRPr="006F3CDC" w:rsidRDefault="00A1450D" w:rsidP="006F3CDC">
      <w:pPr>
        <w:rPr>
          <w:rFonts w:ascii="Proxima Nova Rg" w:hAnsi="Proxima Nova Rg" w:cstheme="majorHAnsi"/>
          <w:sz w:val="18"/>
          <w:szCs w:val="18"/>
          <w:lang w:eastAsia="en-US"/>
        </w:rPr>
      </w:pPr>
      <w:r w:rsidRPr="006F3CDC">
        <w:rPr>
          <w:rFonts w:ascii="Proxima Nova Rg" w:hAnsi="Proxima Nova Rg" w:cstheme="majorHAnsi"/>
          <w:sz w:val="18"/>
          <w:szCs w:val="18"/>
          <w:lang w:eastAsia="en-US"/>
        </w:rPr>
        <w:t xml:space="preserve"> </w:t>
      </w:r>
    </w:p>
    <w:p w14:paraId="41944E61" w14:textId="77777777" w:rsidR="00A1450D" w:rsidRPr="006F3CDC" w:rsidRDefault="00A1450D"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32</w:t>
      </w:r>
      <w:r w:rsidRPr="006F3CDC">
        <w:rPr>
          <w:rFonts w:ascii="Proxima Nova Rg" w:hAnsi="Proxima Nova Rg" w:cstheme="majorHAnsi"/>
          <w:sz w:val="18"/>
          <w:szCs w:val="18"/>
        </w:rPr>
        <w:tab/>
        <w:t>Presiding at committee meetings</w:t>
      </w:r>
    </w:p>
    <w:p w14:paraId="718FB3D4" w14:textId="77777777" w:rsidR="00A1450D" w:rsidRPr="006F3CDC" w:rsidRDefault="00A1450D" w:rsidP="006F3CDC">
      <w:pPr>
        <w:keepNext/>
        <w:ind w:firstLine="680"/>
        <w:rPr>
          <w:rFonts w:ascii="Proxima Nova Rg" w:hAnsi="Proxima Nova Rg" w:cstheme="majorHAnsi"/>
          <w:sz w:val="18"/>
          <w:szCs w:val="18"/>
          <w:lang w:eastAsia="en-US"/>
        </w:rPr>
      </w:pPr>
      <w:r w:rsidRPr="006F3CDC">
        <w:rPr>
          <w:rFonts w:ascii="Proxima Nova Rg" w:hAnsi="Proxima Nova Rg" w:cstheme="majorHAnsi"/>
          <w:sz w:val="18"/>
          <w:szCs w:val="18"/>
          <w:lang w:eastAsia="en-US"/>
        </w:rPr>
        <w:t>At meetings of the committee:</w:t>
      </w:r>
    </w:p>
    <w:p w14:paraId="30F2CEFE" w14:textId="77777777" w:rsidR="00A1450D" w:rsidRPr="006F3CDC" w:rsidRDefault="00A1450D" w:rsidP="006F3CDC">
      <w:pPr>
        <w:pStyle w:val="BodySectionSub"/>
        <w:spacing w:before="0"/>
        <w:ind w:left="1360" w:hanging="680"/>
        <w:rPr>
          <w:rFonts w:ascii="Proxima Nova Rg" w:hAnsi="Proxima Nova Rg" w:cstheme="majorHAnsi"/>
          <w:sz w:val="18"/>
          <w:szCs w:val="18"/>
          <w:highlight w:val="yellow"/>
        </w:rPr>
      </w:pPr>
      <w:r w:rsidRPr="006F3CDC">
        <w:rPr>
          <w:rFonts w:ascii="Proxima Nova Rg" w:hAnsi="Proxima Nova Rg" w:cstheme="majorHAnsi"/>
          <w:sz w:val="18"/>
          <w:szCs w:val="18"/>
        </w:rPr>
        <w:t>(a)</w:t>
      </w:r>
      <w:r w:rsidRPr="006F3CDC">
        <w:rPr>
          <w:rFonts w:ascii="Proxima Nova Rg" w:hAnsi="Proxima Nova Rg" w:cstheme="majorHAnsi"/>
          <w:sz w:val="18"/>
          <w:szCs w:val="18"/>
        </w:rPr>
        <w:tab/>
        <w:t xml:space="preserve">the </w:t>
      </w:r>
      <w:r w:rsidR="00224946" w:rsidRPr="006F3CDC">
        <w:rPr>
          <w:rFonts w:ascii="Proxima Nova Rg" w:hAnsi="Proxima Nova Rg" w:cstheme="majorHAnsi"/>
          <w:sz w:val="18"/>
          <w:szCs w:val="18"/>
        </w:rPr>
        <w:t>SACCSS Chairperson</w:t>
      </w:r>
      <w:r w:rsidR="009A59ED" w:rsidRPr="006F3CDC">
        <w:rPr>
          <w:rFonts w:ascii="Proxima Nova Rg" w:hAnsi="Proxima Nova Rg" w:cstheme="majorHAnsi"/>
          <w:sz w:val="18"/>
          <w:szCs w:val="18"/>
        </w:rPr>
        <w:t xml:space="preserve"> </w:t>
      </w:r>
      <w:r w:rsidRPr="006F3CDC">
        <w:rPr>
          <w:rFonts w:ascii="Proxima Nova Rg" w:hAnsi="Proxima Nova Rg" w:cstheme="majorHAnsi"/>
          <w:sz w:val="18"/>
          <w:szCs w:val="18"/>
        </w:rPr>
        <w:t>o</w:t>
      </w:r>
      <w:r w:rsidR="009A59ED" w:rsidRPr="006F3CDC">
        <w:rPr>
          <w:rFonts w:ascii="Proxima Nova Rg" w:hAnsi="Proxima Nova Rg" w:cstheme="majorHAnsi"/>
          <w:sz w:val="18"/>
          <w:szCs w:val="18"/>
        </w:rPr>
        <w:t>r</w:t>
      </w:r>
      <w:r w:rsidRPr="006F3CDC">
        <w:rPr>
          <w:rFonts w:ascii="Proxima Nova Rg" w:hAnsi="Proxima Nova Rg" w:cstheme="majorHAnsi"/>
          <w:sz w:val="18"/>
          <w:szCs w:val="18"/>
        </w:rPr>
        <w:t xml:space="preserve">, in the </w:t>
      </w:r>
      <w:r w:rsidR="00224946" w:rsidRPr="006F3CDC">
        <w:rPr>
          <w:rFonts w:ascii="Proxima Nova Rg" w:hAnsi="Proxima Nova Rg" w:cstheme="majorHAnsi"/>
          <w:sz w:val="18"/>
          <w:szCs w:val="18"/>
        </w:rPr>
        <w:t xml:space="preserve">SACCSS Chairperson's </w:t>
      </w:r>
      <w:r w:rsidRPr="006F3CDC">
        <w:rPr>
          <w:rFonts w:ascii="Proxima Nova Rg" w:hAnsi="Proxima Nova Rg" w:cstheme="majorHAnsi"/>
          <w:sz w:val="18"/>
          <w:szCs w:val="18"/>
        </w:rPr>
        <w:t>absence, the President presides</w:t>
      </w:r>
      <w:r w:rsidR="00F859E5" w:rsidRPr="006F3CDC">
        <w:rPr>
          <w:rFonts w:ascii="Proxima Nova Rg" w:hAnsi="Proxima Nova Rg" w:cstheme="majorHAnsi"/>
          <w:sz w:val="18"/>
          <w:szCs w:val="18"/>
        </w:rPr>
        <w:t>;</w:t>
      </w:r>
      <w:r w:rsidR="009A59ED" w:rsidRPr="006F3CDC">
        <w:rPr>
          <w:rFonts w:ascii="Proxima Nova Rg" w:hAnsi="Proxima Nova Rg" w:cstheme="majorHAnsi"/>
          <w:sz w:val="18"/>
          <w:szCs w:val="18"/>
        </w:rPr>
        <w:t xml:space="preserve"> </w:t>
      </w:r>
      <w:r w:rsidRPr="006F3CDC">
        <w:rPr>
          <w:rFonts w:ascii="Proxima Nova Rg" w:hAnsi="Proxima Nova Rg" w:cstheme="majorHAnsi"/>
          <w:sz w:val="18"/>
          <w:szCs w:val="18"/>
        </w:rPr>
        <w:t>or</w:t>
      </w:r>
    </w:p>
    <w:p w14:paraId="6DFBAD3A" w14:textId="77777777" w:rsidR="00A1450D" w:rsidRPr="006F3CDC" w:rsidRDefault="00A1450D"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if the </w:t>
      </w:r>
      <w:r w:rsidR="00224946" w:rsidRPr="006F3CDC">
        <w:rPr>
          <w:rFonts w:ascii="Proxima Nova Rg" w:hAnsi="Proxima Nova Rg" w:cstheme="majorHAnsi"/>
          <w:sz w:val="18"/>
          <w:szCs w:val="18"/>
        </w:rPr>
        <w:t>SACCSS Chairperson</w:t>
      </w:r>
      <w:r w:rsidRPr="006F3CDC">
        <w:rPr>
          <w:rFonts w:ascii="Proxima Nova Rg" w:hAnsi="Proxima Nova Rg" w:cstheme="majorHAnsi"/>
          <w:sz w:val="18"/>
          <w:szCs w:val="18"/>
        </w:rPr>
        <w:t xml:space="preserve"> and the President are absent, or are unable to preside, the members present must choose one of their number to preside. </w:t>
      </w:r>
    </w:p>
    <w:p w14:paraId="6B318ACB" w14:textId="77777777" w:rsidR="00E16D64" w:rsidRPr="006F3CDC" w:rsidRDefault="00E16D64" w:rsidP="006F3CDC">
      <w:pPr>
        <w:rPr>
          <w:rFonts w:ascii="Proxima Nova Rg" w:hAnsi="Proxima Nova Rg" w:cstheme="majorHAnsi"/>
          <w:sz w:val="18"/>
          <w:szCs w:val="18"/>
          <w:lang w:eastAsia="en-US"/>
        </w:rPr>
      </w:pPr>
    </w:p>
    <w:p w14:paraId="66A69058" w14:textId="77777777" w:rsidR="00A1450D" w:rsidRPr="006F3CDC" w:rsidRDefault="002628C9"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33</w:t>
      </w:r>
      <w:r w:rsidRPr="006F3CDC">
        <w:rPr>
          <w:rFonts w:ascii="Proxima Nova Rg" w:hAnsi="Proxima Nova Rg" w:cstheme="majorHAnsi"/>
          <w:sz w:val="18"/>
          <w:szCs w:val="18"/>
        </w:rPr>
        <w:tab/>
        <w:t>Voting at committee meetings</w:t>
      </w:r>
    </w:p>
    <w:p w14:paraId="1EFC70E3" w14:textId="77777777" w:rsidR="002628C9" w:rsidRPr="006F3CDC" w:rsidRDefault="002628C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Questions arising at a meeting of the committee, or at a meeting of any sub-committee appointed by the committee, shall be determined on a show of hand</w:t>
      </w:r>
      <w:r w:rsidR="00DF3454" w:rsidRPr="006F3CDC">
        <w:rPr>
          <w:rFonts w:ascii="Proxima Nova Rg" w:hAnsi="Proxima Nova Rg" w:cstheme="majorHAnsi"/>
          <w:sz w:val="18"/>
          <w:szCs w:val="18"/>
        </w:rPr>
        <w:t>s</w:t>
      </w:r>
      <w:r w:rsidRPr="006F3CDC">
        <w:rPr>
          <w:rFonts w:ascii="Proxima Nova Rg" w:hAnsi="Proxima Nova Rg" w:cstheme="majorHAnsi"/>
          <w:sz w:val="18"/>
          <w:szCs w:val="18"/>
        </w:rPr>
        <w:t xml:space="preserve"> or, if a member requests, by a poll taken in such manner as the person presiding in that meeting may determine. </w:t>
      </w:r>
    </w:p>
    <w:p w14:paraId="5583840A" w14:textId="77777777" w:rsidR="00B73D11" w:rsidRPr="006F3CDC" w:rsidRDefault="002628C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Each member present at a meeting of the committee, or at a meeting of any sub-committee appointed by the committee (including the person presiding at the meeting), is entitled to one vote and, in the event of an equality of votes on any question</w:t>
      </w:r>
      <w:r w:rsidR="00B73D11" w:rsidRPr="006F3CDC">
        <w:rPr>
          <w:rFonts w:ascii="Proxima Nova Rg" w:hAnsi="Proxima Nova Rg" w:cstheme="majorHAnsi"/>
          <w:sz w:val="18"/>
          <w:szCs w:val="18"/>
        </w:rPr>
        <w:t>:</w:t>
      </w:r>
      <w:r w:rsidRPr="006F3CDC">
        <w:rPr>
          <w:rFonts w:ascii="Proxima Nova Rg" w:hAnsi="Proxima Nova Rg" w:cstheme="majorHAnsi"/>
          <w:sz w:val="18"/>
          <w:szCs w:val="18"/>
        </w:rPr>
        <w:t xml:space="preserve"> </w:t>
      </w:r>
    </w:p>
    <w:p w14:paraId="316D49BA" w14:textId="77777777" w:rsidR="002628C9" w:rsidRPr="006F3CDC" w:rsidRDefault="00B73D11"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r>
      <w:r w:rsidR="002628C9" w:rsidRPr="006F3CDC">
        <w:rPr>
          <w:rFonts w:ascii="Proxima Nova Rg" w:hAnsi="Proxima Nova Rg" w:cstheme="majorHAnsi"/>
          <w:sz w:val="18"/>
          <w:szCs w:val="18"/>
        </w:rPr>
        <w:t xml:space="preserve">the person presiding may exercise a </w:t>
      </w:r>
      <w:r w:rsidR="002E5E38" w:rsidRPr="006F3CDC">
        <w:rPr>
          <w:rFonts w:ascii="Proxima Nova Rg" w:hAnsi="Proxima Nova Rg" w:cstheme="majorHAnsi"/>
          <w:sz w:val="18"/>
          <w:szCs w:val="18"/>
        </w:rPr>
        <w:t xml:space="preserve">second or </w:t>
      </w:r>
      <w:r w:rsidR="002628C9" w:rsidRPr="006F3CDC">
        <w:rPr>
          <w:rFonts w:ascii="Proxima Nova Rg" w:hAnsi="Proxima Nova Rg" w:cstheme="majorHAnsi"/>
          <w:sz w:val="18"/>
          <w:szCs w:val="18"/>
        </w:rPr>
        <w:t>casting vote</w:t>
      </w:r>
      <w:r w:rsidR="00C25AB7" w:rsidRPr="006F3CDC">
        <w:rPr>
          <w:rFonts w:ascii="Proxima Nova Rg" w:hAnsi="Proxima Nova Rg" w:cstheme="majorHAnsi"/>
          <w:sz w:val="18"/>
          <w:szCs w:val="18"/>
        </w:rPr>
        <w:t xml:space="preserve"> excluding the SACCSS Chairperson</w:t>
      </w:r>
      <w:r w:rsidR="002628C9" w:rsidRPr="006F3CDC">
        <w:rPr>
          <w:rFonts w:ascii="Proxima Nova Rg" w:hAnsi="Proxima Nova Rg" w:cstheme="majorHAnsi"/>
          <w:sz w:val="18"/>
          <w:szCs w:val="18"/>
        </w:rPr>
        <w:t>.</w:t>
      </w:r>
      <w:r w:rsidR="00016469" w:rsidRPr="006F3CDC">
        <w:rPr>
          <w:rFonts w:ascii="Proxima Nova Rg" w:hAnsi="Proxima Nova Rg" w:cstheme="majorHAnsi"/>
          <w:sz w:val="18"/>
          <w:szCs w:val="18"/>
        </w:rPr>
        <w:t xml:space="preserve"> </w:t>
      </w:r>
      <w:proofErr w:type="gramStart"/>
      <w:r w:rsidR="00016469" w:rsidRPr="006F3CDC">
        <w:rPr>
          <w:rFonts w:ascii="Proxima Nova Rg" w:hAnsi="Proxima Nova Rg" w:cstheme="majorHAnsi"/>
          <w:sz w:val="18"/>
          <w:szCs w:val="18"/>
        </w:rPr>
        <w:t>In the event that</w:t>
      </w:r>
      <w:proofErr w:type="gramEnd"/>
      <w:r w:rsidR="00016469" w:rsidRPr="006F3CDC">
        <w:rPr>
          <w:rFonts w:ascii="Proxima Nova Rg" w:hAnsi="Proxima Nova Rg" w:cstheme="majorHAnsi"/>
          <w:sz w:val="18"/>
          <w:szCs w:val="18"/>
        </w:rPr>
        <w:t xml:space="preserve"> the SACCSS Chairperson is presiding, the members present must select one of their numbers to exercise a second or casting vote.  </w:t>
      </w:r>
      <w:r w:rsidR="002628C9" w:rsidRPr="006F3CDC">
        <w:rPr>
          <w:rFonts w:ascii="Proxima Nova Rg" w:hAnsi="Proxima Nova Rg" w:cstheme="majorHAnsi"/>
          <w:sz w:val="18"/>
          <w:szCs w:val="18"/>
        </w:rPr>
        <w:t xml:space="preserve"> </w:t>
      </w:r>
    </w:p>
    <w:p w14:paraId="48B23318" w14:textId="77777777" w:rsidR="002628C9" w:rsidRPr="006F3CDC" w:rsidRDefault="004566CB"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For the avoidance of doubt, the SA</w:t>
      </w:r>
      <w:r w:rsidR="00AE7601" w:rsidRPr="006F3CDC">
        <w:rPr>
          <w:rFonts w:ascii="Proxima Nova Rg" w:hAnsi="Proxima Nova Rg" w:cstheme="majorHAnsi"/>
          <w:sz w:val="18"/>
          <w:szCs w:val="18"/>
        </w:rPr>
        <w:t>C</w:t>
      </w:r>
      <w:r w:rsidRPr="006F3CDC">
        <w:rPr>
          <w:rFonts w:ascii="Proxima Nova Rg" w:hAnsi="Proxima Nova Rg" w:cstheme="majorHAnsi"/>
          <w:sz w:val="18"/>
          <w:szCs w:val="18"/>
        </w:rPr>
        <w:t>CSS Chairperson</w:t>
      </w:r>
      <w:r w:rsidR="00AE7601" w:rsidRPr="006F3CDC">
        <w:rPr>
          <w:rFonts w:ascii="Proxima Nova Rg" w:hAnsi="Proxima Nova Rg" w:cstheme="majorHAnsi"/>
          <w:sz w:val="18"/>
          <w:szCs w:val="18"/>
        </w:rPr>
        <w:t xml:space="preserve"> is entitled to attend </w:t>
      </w:r>
      <w:r w:rsidR="00911042" w:rsidRPr="006F3CDC">
        <w:rPr>
          <w:rFonts w:ascii="Proxima Nova Rg" w:hAnsi="Proxima Nova Rg" w:cstheme="majorHAnsi"/>
          <w:sz w:val="18"/>
          <w:szCs w:val="18"/>
        </w:rPr>
        <w:t xml:space="preserve">and preside at </w:t>
      </w:r>
      <w:r w:rsidR="00AE7601" w:rsidRPr="006F3CDC">
        <w:rPr>
          <w:rFonts w:ascii="Proxima Nova Rg" w:hAnsi="Proxima Nova Rg" w:cstheme="majorHAnsi"/>
          <w:sz w:val="18"/>
          <w:szCs w:val="18"/>
        </w:rPr>
        <w:t xml:space="preserve">committee meetings </w:t>
      </w:r>
      <w:r w:rsidR="00DE7BFD" w:rsidRPr="006F3CDC">
        <w:rPr>
          <w:rFonts w:ascii="Proxima Nova Rg" w:hAnsi="Proxima Nova Rg" w:cstheme="majorHAnsi"/>
          <w:sz w:val="18"/>
          <w:szCs w:val="18"/>
        </w:rPr>
        <w:t xml:space="preserve">(in accordance with Rule 32) </w:t>
      </w:r>
      <w:r w:rsidR="00AE7601" w:rsidRPr="006F3CDC">
        <w:rPr>
          <w:rFonts w:ascii="Proxima Nova Rg" w:hAnsi="Proxima Nova Rg" w:cstheme="majorHAnsi"/>
          <w:sz w:val="18"/>
          <w:szCs w:val="18"/>
        </w:rPr>
        <w:t>but is not entitled to vote on any matters arising at a committee meeting</w:t>
      </w:r>
      <w:r w:rsidR="00B73D11" w:rsidRPr="006F3CDC">
        <w:rPr>
          <w:rFonts w:ascii="Proxima Nova Rg" w:hAnsi="Proxima Nova Rg" w:cstheme="majorHAnsi"/>
          <w:sz w:val="18"/>
          <w:szCs w:val="18"/>
        </w:rPr>
        <w:t>, other than in their role as the person presiding in accordance with Rule 33(2)(a).</w:t>
      </w:r>
    </w:p>
    <w:p w14:paraId="775F0757" w14:textId="77777777" w:rsidR="002628C9" w:rsidRPr="006F3CDC" w:rsidRDefault="002628C9" w:rsidP="006F3CDC">
      <w:pPr>
        <w:pStyle w:val="DraftHeading1"/>
        <w:keepNext/>
        <w:keepLines/>
        <w:spacing w:before="0"/>
        <w:rPr>
          <w:rFonts w:ascii="Proxima Nova Rg" w:hAnsi="Proxima Nova Rg" w:cstheme="majorHAnsi"/>
          <w:sz w:val="18"/>
          <w:szCs w:val="18"/>
        </w:rPr>
      </w:pPr>
      <w:r w:rsidRPr="006F3CDC">
        <w:rPr>
          <w:rFonts w:ascii="Proxima Nova Rg" w:hAnsi="Proxima Nova Rg" w:cstheme="majorHAnsi"/>
          <w:sz w:val="18"/>
          <w:szCs w:val="18"/>
        </w:rPr>
        <w:t>34</w:t>
      </w:r>
      <w:r w:rsidRPr="006F3CDC">
        <w:rPr>
          <w:rFonts w:ascii="Proxima Nova Rg" w:hAnsi="Proxima Nova Rg" w:cstheme="majorHAnsi"/>
          <w:sz w:val="18"/>
          <w:szCs w:val="18"/>
        </w:rPr>
        <w:tab/>
        <w:t>Use of technology – Committee Meetings</w:t>
      </w:r>
    </w:p>
    <w:p w14:paraId="13A99CD4" w14:textId="77777777" w:rsidR="002628C9" w:rsidRPr="006F3CDC" w:rsidRDefault="00AC7D14" w:rsidP="006F3CDC">
      <w:pPr>
        <w:pStyle w:val="BodySectionSub"/>
        <w:keepNext/>
        <w:keepLines/>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A committee member not physically present at a committee meeting may be permitted to participate in the meeting by the use of technology that allows that committee </w:t>
      </w:r>
      <w:proofErr w:type="gramStart"/>
      <w:r w:rsidRPr="006F3CDC">
        <w:rPr>
          <w:rFonts w:ascii="Proxima Nova Rg" w:hAnsi="Proxima Nova Rg" w:cstheme="majorHAnsi"/>
          <w:sz w:val="18"/>
          <w:szCs w:val="18"/>
        </w:rPr>
        <w:t>member</w:t>
      </w:r>
      <w:proofErr w:type="gramEnd"/>
      <w:r w:rsidRPr="006F3CDC">
        <w:rPr>
          <w:rFonts w:ascii="Proxima Nova Rg" w:hAnsi="Proxima Nova Rg" w:cstheme="majorHAnsi"/>
          <w:sz w:val="18"/>
          <w:szCs w:val="18"/>
        </w:rPr>
        <w:t xml:space="preserve"> and the committee members present at the meeting to </w:t>
      </w:r>
      <w:r w:rsidR="00895B2A" w:rsidRPr="006F3CDC">
        <w:rPr>
          <w:rFonts w:ascii="Proxima Nova Rg" w:hAnsi="Proxima Nova Rg" w:cstheme="majorHAnsi"/>
          <w:sz w:val="18"/>
          <w:szCs w:val="18"/>
        </w:rPr>
        <w:t>clearly</w:t>
      </w:r>
      <w:r w:rsidRPr="006F3CDC">
        <w:rPr>
          <w:rFonts w:ascii="Proxima Nova Rg" w:hAnsi="Proxima Nova Rg" w:cstheme="majorHAnsi"/>
          <w:sz w:val="18"/>
          <w:szCs w:val="18"/>
        </w:rPr>
        <w:t xml:space="preserve"> and simultaneously communicate with each other. </w:t>
      </w:r>
    </w:p>
    <w:p w14:paraId="6CF22D2E" w14:textId="77777777" w:rsidR="00AC7D14" w:rsidRPr="006F3CDC" w:rsidRDefault="00AC7D1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A committee member participating in a committee meeting as permitted under sub-rule (1) is taken to be present at the meeting and, if the </w:t>
      </w:r>
      <w:r w:rsidR="00895B2A" w:rsidRPr="006F3CDC">
        <w:rPr>
          <w:rFonts w:ascii="Proxima Nova Rg" w:hAnsi="Proxima Nova Rg" w:cstheme="majorHAnsi"/>
          <w:sz w:val="18"/>
          <w:szCs w:val="18"/>
        </w:rPr>
        <w:t>member</w:t>
      </w:r>
      <w:r w:rsidRPr="006F3CDC">
        <w:rPr>
          <w:rFonts w:ascii="Proxima Nova Rg" w:hAnsi="Proxima Nova Rg" w:cstheme="majorHAnsi"/>
          <w:sz w:val="18"/>
          <w:szCs w:val="18"/>
        </w:rPr>
        <w:t xml:space="preserve"> votes at the meeting, i</w:t>
      </w:r>
      <w:r w:rsidR="002E5E38" w:rsidRPr="006F3CDC">
        <w:rPr>
          <w:rFonts w:ascii="Proxima Nova Rg" w:hAnsi="Proxima Nova Rg" w:cstheme="majorHAnsi"/>
          <w:sz w:val="18"/>
          <w:szCs w:val="18"/>
        </w:rPr>
        <w:t>s</w:t>
      </w:r>
      <w:r w:rsidRPr="006F3CDC">
        <w:rPr>
          <w:rFonts w:ascii="Proxima Nova Rg" w:hAnsi="Proxima Nova Rg" w:cstheme="majorHAnsi"/>
          <w:sz w:val="18"/>
          <w:szCs w:val="18"/>
        </w:rPr>
        <w:t xml:space="preserve"> taken to have voted in person. </w:t>
      </w:r>
    </w:p>
    <w:p w14:paraId="21BC3872" w14:textId="77777777" w:rsidR="00AC7D14" w:rsidRPr="006F3CDC" w:rsidRDefault="00AC7D14" w:rsidP="006F3CDC">
      <w:pPr>
        <w:rPr>
          <w:rFonts w:ascii="Proxima Nova Rg" w:hAnsi="Proxima Nova Rg" w:cstheme="majorHAnsi"/>
          <w:sz w:val="18"/>
          <w:szCs w:val="18"/>
          <w:lang w:eastAsia="en-US"/>
        </w:rPr>
      </w:pPr>
    </w:p>
    <w:p w14:paraId="4CCE3545" w14:textId="77777777" w:rsidR="00AC7D14" w:rsidRPr="006F3CDC" w:rsidRDefault="00AC7D14"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36</w:t>
      </w:r>
      <w:r w:rsidRPr="006F3CDC">
        <w:rPr>
          <w:rFonts w:ascii="Proxima Nova Rg" w:hAnsi="Proxima Nova Rg" w:cstheme="majorHAnsi"/>
          <w:sz w:val="18"/>
          <w:szCs w:val="18"/>
        </w:rPr>
        <w:tab/>
        <w:t>Executive Officer</w:t>
      </w:r>
    </w:p>
    <w:p w14:paraId="1DDE7953" w14:textId="77777777" w:rsidR="00AC7D14" w:rsidRPr="006F3CDC" w:rsidRDefault="00AC7D14"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The Executive Officer of the Association must perform any duty or function required under the Act to be performed by the Secretary of an incorporate</w:t>
      </w:r>
      <w:r w:rsidR="002E5E38" w:rsidRPr="006F3CDC">
        <w:rPr>
          <w:rFonts w:ascii="Proxima Nova Rg" w:hAnsi="Proxima Nova Rg" w:cstheme="majorHAnsi"/>
          <w:sz w:val="18"/>
          <w:szCs w:val="18"/>
        </w:rPr>
        <w:t>d</w:t>
      </w:r>
      <w:r w:rsidRPr="006F3CDC">
        <w:rPr>
          <w:rFonts w:ascii="Proxima Nova Rg" w:hAnsi="Proxima Nova Rg" w:cstheme="majorHAnsi"/>
          <w:sz w:val="18"/>
          <w:szCs w:val="18"/>
        </w:rPr>
        <w:t xml:space="preserve"> association. </w:t>
      </w:r>
    </w:p>
    <w:p w14:paraId="7AE13626" w14:textId="77777777" w:rsidR="00AC7D14" w:rsidRPr="006F3CDC" w:rsidRDefault="00AC7D14"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The Executive Officer of the Association must:</w:t>
      </w:r>
    </w:p>
    <w:p w14:paraId="2CE73735" w14:textId="77777777" w:rsidR="00AC7D14" w:rsidRPr="006F3CDC" w:rsidRDefault="00AC7D14"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r>
      <w:r w:rsidR="002E5E38" w:rsidRPr="006F3CDC">
        <w:rPr>
          <w:rFonts w:ascii="Proxima Nova Rg" w:hAnsi="Proxima Nova Rg" w:cstheme="majorHAnsi"/>
          <w:sz w:val="18"/>
          <w:szCs w:val="18"/>
        </w:rPr>
        <w:t xml:space="preserve">maintain </w:t>
      </w:r>
      <w:r w:rsidRPr="006F3CDC">
        <w:rPr>
          <w:rFonts w:ascii="Proxima Nova Rg" w:hAnsi="Proxima Nova Rg" w:cstheme="majorHAnsi"/>
          <w:sz w:val="18"/>
          <w:szCs w:val="18"/>
        </w:rPr>
        <w:t xml:space="preserve">the register of members in accordance with Rule </w:t>
      </w:r>
      <w:r w:rsidR="002E5E38" w:rsidRPr="006F3CDC">
        <w:rPr>
          <w:rFonts w:ascii="Proxima Nova Rg" w:hAnsi="Proxima Nova Rg" w:cstheme="majorHAnsi"/>
          <w:sz w:val="18"/>
          <w:szCs w:val="18"/>
        </w:rPr>
        <w:t>7</w:t>
      </w:r>
      <w:r w:rsidRPr="006F3CDC">
        <w:rPr>
          <w:rFonts w:ascii="Proxima Nova Rg" w:hAnsi="Proxima Nova Rg" w:cstheme="majorHAnsi"/>
          <w:sz w:val="18"/>
          <w:szCs w:val="18"/>
        </w:rPr>
        <w:t>; and</w:t>
      </w:r>
    </w:p>
    <w:p w14:paraId="3D3DB935" w14:textId="77777777" w:rsidR="00AC7D14" w:rsidRPr="006F3CDC" w:rsidRDefault="00AC7D14"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 xml:space="preserve">subject </w:t>
      </w:r>
      <w:r w:rsidR="00895B2A" w:rsidRPr="006F3CDC">
        <w:rPr>
          <w:rFonts w:ascii="Proxima Nova Rg" w:hAnsi="Proxima Nova Rg" w:cstheme="majorHAnsi"/>
          <w:sz w:val="18"/>
          <w:szCs w:val="18"/>
        </w:rPr>
        <w:t>to</w:t>
      </w:r>
      <w:r w:rsidRPr="006F3CDC">
        <w:rPr>
          <w:rFonts w:ascii="Proxima Nova Rg" w:hAnsi="Proxima Nova Rg" w:cstheme="majorHAnsi"/>
          <w:sz w:val="18"/>
          <w:szCs w:val="18"/>
        </w:rPr>
        <w:t xml:space="preserve"> the Act and these Rules, provide members with access to the register of members, the minutes of general meetings and other books and documents; and</w:t>
      </w:r>
    </w:p>
    <w:p w14:paraId="03F6EEA3" w14:textId="77777777" w:rsidR="00AC7D14" w:rsidRPr="006F3CDC" w:rsidRDefault="00AC7D14"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 xml:space="preserve">perform any other duty or function imposed on the Secretary by these Rules. </w:t>
      </w:r>
    </w:p>
    <w:p w14:paraId="332DA886" w14:textId="77777777" w:rsidR="00AC7D14" w:rsidRPr="006F3CDC" w:rsidRDefault="00AC7D14" w:rsidP="006F3CDC">
      <w:pPr>
        <w:rPr>
          <w:rFonts w:ascii="Proxima Nova Rg" w:hAnsi="Proxima Nova Rg" w:cstheme="majorHAnsi"/>
          <w:sz w:val="18"/>
          <w:szCs w:val="18"/>
          <w:lang w:eastAsia="en-US"/>
        </w:rPr>
      </w:pPr>
    </w:p>
    <w:p w14:paraId="79A6F731" w14:textId="77777777" w:rsidR="00AC7D14" w:rsidRPr="006F3CDC" w:rsidRDefault="00AC7D14" w:rsidP="006F3CDC">
      <w:pPr>
        <w:pStyle w:val="DraftHeading1"/>
        <w:keepNext/>
        <w:spacing w:before="0"/>
        <w:rPr>
          <w:rFonts w:ascii="Proxima Nova Rg" w:hAnsi="Proxima Nova Rg" w:cstheme="majorHAnsi"/>
          <w:sz w:val="18"/>
          <w:szCs w:val="18"/>
        </w:rPr>
      </w:pPr>
      <w:r w:rsidRPr="006F3CDC">
        <w:rPr>
          <w:rFonts w:ascii="Proxima Nova Rg" w:hAnsi="Proxima Nova Rg" w:cstheme="majorHAnsi"/>
          <w:sz w:val="18"/>
          <w:szCs w:val="18"/>
        </w:rPr>
        <w:t>37</w:t>
      </w:r>
      <w:r w:rsidRPr="006F3CDC">
        <w:rPr>
          <w:rFonts w:ascii="Proxima Nova Rg" w:hAnsi="Proxima Nova Rg" w:cstheme="majorHAnsi"/>
          <w:sz w:val="18"/>
          <w:szCs w:val="18"/>
        </w:rPr>
        <w:tab/>
        <w:t>Minutes of meetings</w:t>
      </w:r>
    </w:p>
    <w:p w14:paraId="1565FCD4" w14:textId="77777777" w:rsidR="00AC7D14" w:rsidRPr="006F3CDC" w:rsidRDefault="00AC7D14" w:rsidP="006F3CDC">
      <w:pPr>
        <w:pStyle w:val="BodySectionSub"/>
        <w:keepNext/>
        <w:spacing w:before="0"/>
        <w:ind w:left="675"/>
        <w:rPr>
          <w:rFonts w:ascii="Proxima Nova Rg" w:hAnsi="Proxima Nova Rg" w:cstheme="majorHAnsi"/>
          <w:sz w:val="18"/>
          <w:szCs w:val="18"/>
        </w:rPr>
      </w:pPr>
      <w:r w:rsidRPr="006F3CDC">
        <w:rPr>
          <w:rFonts w:ascii="Proxima Nova Rg" w:hAnsi="Proxima Nova Rg" w:cstheme="majorHAnsi"/>
          <w:sz w:val="18"/>
          <w:szCs w:val="18"/>
        </w:rPr>
        <w:t>The Executive Officer of the Association must keep minutes of the resolutions and proceedings of each general meeting, and each committee meeting, together with a record of the names of persons present at committee meetings.</w:t>
      </w:r>
    </w:p>
    <w:p w14:paraId="04A10565" w14:textId="77777777" w:rsidR="00895B2A" w:rsidRPr="006F3CDC" w:rsidRDefault="00895B2A" w:rsidP="006F3CDC">
      <w:pPr>
        <w:rPr>
          <w:rFonts w:ascii="Proxima Nova Rg" w:hAnsi="Proxima Nova Rg" w:cstheme="majorHAnsi"/>
          <w:sz w:val="18"/>
          <w:szCs w:val="18"/>
          <w:lang w:eastAsia="en-US"/>
        </w:rPr>
      </w:pPr>
    </w:p>
    <w:p w14:paraId="3058A5E5" w14:textId="77777777" w:rsidR="00AC7D14" w:rsidRPr="006F3CDC" w:rsidRDefault="00AC7D14"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38</w:t>
      </w:r>
      <w:r w:rsidRPr="006F3CDC">
        <w:rPr>
          <w:rFonts w:ascii="Proxima Nova Rg" w:hAnsi="Proxima Nova Rg" w:cstheme="majorHAnsi"/>
          <w:sz w:val="18"/>
          <w:szCs w:val="18"/>
        </w:rPr>
        <w:tab/>
        <w:t>Funds</w:t>
      </w:r>
    </w:p>
    <w:p w14:paraId="53E1107E" w14:textId="77777777" w:rsidR="00AC7D14" w:rsidRPr="006F3CDC" w:rsidRDefault="00C24EF0"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The Executive Officer of the Association must:</w:t>
      </w:r>
    </w:p>
    <w:p w14:paraId="7C42847E" w14:textId="77777777" w:rsidR="00C24EF0" w:rsidRPr="006F3CDC" w:rsidRDefault="00C24EF0"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collect and receive all moneys due to the Association and make all payments authorised by the Association; and</w:t>
      </w:r>
    </w:p>
    <w:p w14:paraId="1EE1C3FF" w14:textId="77777777" w:rsidR="00C24EF0" w:rsidRPr="006F3CDC" w:rsidRDefault="00C24EF0"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00895B2A" w:rsidRPr="006F3CDC">
        <w:rPr>
          <w:rFonts w:ascii="Proxima Nova Rg" w:hAnsi="Proxima Nova Rg" w:cstheme="majorHAnsi"/>
          <w:sz w:val="18"/>
          <w:szCs w:val="18"/>
        </w:rPr>
        <w:tab/>
      </w:r>
      <w:r w:rsidRPr="006F3CDC">
        <w:rPr>
          <w:rFonts w:ascii="Proxima Nova Rg" w:hAnsi="Proxima Nova Rg" w:cstheme="majorHAnsi"/>
          <w:sz w:val="18"/>
          <w:szCs w:val="18"/>
        </w:rPr>
        <w:t>keep correct accounts and books showing the financial affairs of the Association with full details of all receipts and expenditure connected with the activities of the Association.</w:t>
      </w:r>
    </w:p>
    <w:p w14:paraId="5628C89B" w14:textId="77777777" w:rsidR="00FE1652" w:rsidRPr="006F3CDC" w:rsidRDefault="00C24EF0" w:rsidP="006F3CDC">
      <w:pPr>
        <w:pStyle w:val="BodySectionSub"/>
        <w:spacing w:before="0"/>
        <w:ind w:left="680"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r>
      <w:r w:rsidR="00FE1652" w:rsidRPr="006F3CDC">
        <w:rPr>
          <w:rFonts w:ascii="Proxima Nova Rg" w:hAnsi="Proxima Nova Rg" w:cstheme="majorHAnsi"/>
          <w:sz w:val="18"/>
          <w:szCs w:val="18"/>
        </w:rPr>
        <w:t xml:space="preserve">Prior to being made, all payments (whether by electronic funds transfer, BPAY, credit card, </w:t>
      </w:r>
      <w:proofErr w:type="gramStart"/>
      <w:r w:rsidR="00FE1652" w:rsidRPr="006F3CDC">
        <w:rPr>
          <w:rFonts w:ascii="Proxima Nova Rg" w:hAnsi="Proxima Nova Rg" w:cstheme="majorHAnsi"/>
          <w:sz w:val="18"/>
          <w:szCs w:val="18"/>
        </w:rPr>
        <w:t>cash</w:t>
      </w:r>
      <w:proofErr w:type="gramEnd"/>
      <w:r w:rsidR="00FE1652" w:rsidRPr="006F3CDC">
        <w:rPr>
          <w:rFonts w:ascii="Proxima Nova Rg" w:hAnsi="Proxima Nova Rg" w:cstheme="majorHAnsi"/>
          <w:sz w:val="18"/>
          <w:szCs w:val="18"/>
        </w:rPr>
        <w:t xml:space="preserve"> or other methods of payment) must be authorised by any two persons who are an Executive Officer, the current President or the </w:t>
      </w:r>
      <w:r w:rsidR="007379EB" w:rsidRPr="006F3CDC">
        <w:rPr>
          <w:rFonts w:ascii="Proxima Nova Rg" w:hAnsi="Proxima Nova Rg" w:cstheme="majorHAnsi"/>
          <w:sz w:val="18"/>
          <w:szCs w:val="18"/>
        </w:rPr>
        <w:t>SACCSS Chairperson</w:t>
      </w:r>
      <w:r w:rsidR="00FE1652" w:rsidRPr="006F3CDC">
        <w:rPr>
          <w:rFonts w:ascii="Proxima Nova Rg" w:hAnsi="Proxima Nova Rg" w:cstheme="majorHAnsi"/>
          <w:sz w:val="18"/>
          <w:szCs w:val="18"/>
        </w:rPr>
        <w:t>.</w:t>
      </w:r>
    </w:p>
    <w:p w14:paraId="75A4BA45" w14:textId="77777777" w:rsidR="00C24EF0" w:rsidRPr="006F3CDC" w:rsidRDefault="00FE1652" w:rsidP="006F3CDC">
      <w:pPr>
        <w:pStyle w:val="BodySectionSub"/>
        <w:spacing w:before="0"/>
        <w:ind w:left="680"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r>
      <w:r w:rsidR="00C24EF0" w:rsidRPr="006F3CDC">
        <w:rPr>
          <w:rFonts w:ascii="Proxima Nova Rg" w:hAnsi="Proxima Nova Rg" w:cstheme="majorHAnsi"/>
          <w:sz w:val="18"/>
          <w:szCs w:val="18"/>
        </w:rPr>
        <w:t xml:space="preserve">All </w:t>
      </w:r>
      <w:r w:rsidRPr="006F3CDC">
        <w:rPr>
          <w:rFonts w:ascii="Proxima Nova Rg" w:hAnsi="Proxima Nova Rg" w:cstheme="majorHAnsi"/>
          <w:sz w:val="18"/>
          <w:szCs w:val="18"/>
        </w:rPr>
        <w:t xml:space="preserve">payments requiring signatures on the face of the document (such as </w:t>
      </w:r>
      <w:r w:rsidR="00C24EF0" w:rsidRPr="006F3CDC">
        <w:rPr>
          <w:rFonts w:ascii="Proxima Nova Rg" w:hAnsi="Proxima Nova Rg" w:cstheme="majorHAnsi"/>
          <w:sz w:val="18"/>
          <w:szCs w:val="18"/>
        </w:rPr>
        <w:t xml:space="preserve">cheques, drafts, bills of exchange, promissory </w:t>
      </w:r>
      <w:proofErr w:type="gramStart"/>
      <w:r w:rsidR="00C24EF0" w:rsidRPr="006F3CDC">
        <w:rPr>
          <w:rFonts w:ascii="Proxima Nova Rg" w:hAnsi="Proxima Nova Rg" w:cstheme="majorHAnsi"/>
          <w:sz w:val="18"/>
          <w:szCs w:val="18"/>
        </w:rPr>
        <w:t>notes</w:t>
      </w:r>
      <w:proofErr w:type="gramEnd"/>
      <w:r w:rsidR="00C24EF0" w:rsidRPr="006F3CDC">
        <w:rPr>
          <w:rFonts w:ascii="Proxima Nova Rg" w:hAnsi="Proxima Nova Rg" w:cstheme="majorHAnsi"/>
          <w:sz w:val="18"/>
          <w:szCs w:val="18"/>
        </w:rPr>
        <w:t xml:space="preserve"> and other negotiable instruments</w:t>
      </w:r>
      <w:r w:rsidRPr="006F3CDC">
        <w:rPr>
          <w:rFonts w:ascii="Proxima Nova Rg" w:hAnsi="Proxima Nova Rg" w:cstheme="majorHAnsi"/>
          <w:sz w:val="18"/>
          <w:szCs w:val="18"/>
        </w:rPr>
        <w:t>)</w:t>
      </w:r>
      <w:r w:rsidR="00C24EF0" w:rsidRPr="006F3CDC">
        <w:rPr>
          <w:rFonts w:ascii="Proxima Nova Rg" w:hAnsi="Proxima Nova Rg" w:cstheme="majorHAnsi"/>
          <w:sz w:val="18"/>
          <w:szCs w:val="18"/>
        </w:rPr>
        <w:t xml:space="preserve"> must be </w:t>
      </w:r>
      <w:r w:rsidR="002E5E38" w:rsidRPr="006F3CDC">
        <w:rPr>
          <w:rFonts w:ascii="Proxima Nova Rg" w:hAnsi="Proxima Nova Rg" w:cstheme="majorHAnsi"/>
          <w:sz w:val="18"/>
          <w:szCs w:val="18"/>
        </w:rPr>
        <w:t xml:space="preserve">authorised by two signatures out of </w:t>
      </w:r>
      <w:r w:rsidR="00754094" w:rsidRPr="006F3CDC">
        <w:rPr>
          <w:rFonts w:ascii="Proxima Nova Rg" w:hAnsi="Proxima Nova Rg" w:cstheme="majorHAnsi"/>
          <w:sz w:val="18"/>
          <w:szCs w:val="18"/>
        </w:rPr>
        <w:t xml:space="preserve">any </w:t>
      </w:r>
      <w:r w:rsidR="00786D3A" w:rsidRPr="006F3CDC">
        <w:rPr>
          <w:rFonts w:ascii="Proxima Nova Rg" w:hAnsi="Proxima Nova Rg" w:cstheme="majorHAnsi"/>
          <w:sz w:val="18"/>
          <w:szCs w:val="18"/>
        </w:rPr>
        <w:t xml:space="preserve">person who is an </w:t>
      </w:r>
      <w:r w:rsidR="002E5E38" w:rsidRPr="006F3CDC">
        <w:rPr>
          <w:rFonts w:ascii="Proxima Nova Rg" w:hAnsi="Proxima Nova Rg" w:cstheme="majorHAnsi"/>
          <w:sz w:val="18"/>
          <w:szCs w:val="18"/>
        </w:rPr>
        <w:t xml:space="preserve">Executive Officer, the current President </w:t>
      </w:r>
      <w:r w:rsidR="00786D3A" w:rsidRPr="006F3CDC">
        <w:rPr>
          <w:rFonts w:ascii="Proxima Nova Rg" w:hAnsi="Proxima Nova Rg" w:cstheme="majorHAnsi"/>
          <w:sz w:val="18"/>
          <w:szCs w:val="18"/>
        </w:rPr>
        <w:t>or</w:t>
      </w:r>
      <w:r w:rsidR="002E5E38" w:rsidRPr="006F3CDC">
        <w:rPr>
          <w:rFonts w:ascii="Proxima Nova Rg" w:hAnsi="Proxima Nova Rg" w:cstheme="majorHAnsi"/>
          <w:sz w:val="18"/>
          <w:szCs w:val="18"/>
        </w:rPr>
        <w:t xml:space="preserve"> the </w:t>
      </w:r>
      <w:r w:rsidR="007379EB" w:rsidRPr="006F3CDC">
        <w:rPr>
          <w:rFonts w:ascii="Proxima Nova Rg" w:hAnsi="Proxima Nova Rg" w:cstheme="majorHAnsi"/>
          <w:sz w:val="18"/>
          <w:szCs w:val="18"/>
        </w:rPr>
        <w:t>SACCSS Chairperson</w:t>
      </w:r>
      <w:r w:rsidR="004102DD" w:rsidRPr="006F3CDC">
        <w:rPr>
          <w:rFonts w:ascii="Proxima Nova Rg" w:hAnsi="Proxima Nova Rg" w:cstheme="majorHAnsi"/>
          <w:sz w:val="18"/>
          <w:szCs w:val="18"/>
        </w:rPr>
        <w:t>.</w:t>
      </w:r>
      <w:r w:rsidR="002E5E38" w:rsidRPr="006F3CDC">
        <w:rPr>
          <w:rFonts w:ascii="Proxima Nova Rg" w:hAnsi="Proxima Nova Rg" w:cstheme="majorHAnsi"/>
          <w:sz w:val="18"/>
          <w:szCs w:val="18"/>
        </w:rPr>
        <w:t xml:space="preserve"> </w:t>
      </w:r>
    </w:p>
    <w:p w14:paraId="4B8AF2B6" w14:textId="77777777" w:rsidR="00C24EF0" w:rsidRPr="006F3CDC" w:rsidRDefault="00C24EF0"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w:t>
      </w:r>
      <w:r w:rsidR="00902739" w:rsidRPr="006F3CDC">
        <w:rPr>
          <w:rFonts w:ascii="Proxima Nova Rg" w:hAnsi="Proxima Nova Rg" w:cstheme="majorHAnsi"/>
          <w:sz w:val="18"/>
          <w:szCs w:val="18"/>
        </w:rPr>
        <w:t>4</w:t>
      </w:r>
      <w:r w:rsidRPr="006F3CDC">
        <w:rPr>
          <w:rFonts w:ascii="Proxima Nova Rg" w:hAnsi="Proxima Nova Rg" w:cstheme="majorHAnsi"/>
          <w:sz w:val="18"/>
          <w:szCs w:val="18"/>
        </w:rPr>
        <w:t>)</w:t>
      </w:r>
      <w:r w:rsidRPr="006F3CDC">
        <w:rPr>
          <w:rFonts w:ascii="Proxima Nova Rg" w:hAnsi="Proxima Nova Rg" w:cstheme="majorHAnsi"/>
          <w:sz w:val="18"/>
          <w:szCs w:val="18"/>
        </w:rPr>
        <w:tab/>
        <w:t xml:space="preserve">The funds of the Association shall be derived from annual levies, reimbursement costs from member colleges, sponsorship, </w:t>
      </w:r>
      <w:proofErr w:type="gramStart"/>
      <w:r w:rsidRPr="006F3CDC">
        <w:rPr>
          <w:rFonts w:ascii="Proxima Nova Rg" w:hAnsi="Proxima Nova Rg" w:cstheme="majorHAnsi"/>
          <w:sz w:val="18"/>
          <w:szCs w:val="18"/>
        </w:rPr>
        <w:t>donations</w:t>
      </w:r>
      <w:proofErr w:type="gramEnd"/>
      <w:r w:rsidRPr="006F3CDC">
        <w:rPr>
          <w:rFonts w:ascii="Proxima Nova Rg" w:hAnsi="Proxima Nova Rg" w:cstheme="majorHAnsi"/>
          <w:sz w:val="18"/>
          <w:szCs w:val="18"/>
        </w:rPr>
        <w:t xml:space="preserve"> and such other sources as the committee determines. </w:t>
      </w:r>
    </w:p>
    <w:p w14:paraId="2C8DFD85" w14:textId="77777777" w:rsidR="00C24EF0" w:rsidRPr="006F3CDC" w:rsidRDefault="00C24EF0" w:rsidP="006F3CDC">
      <w:pPr>
        <w:rPr>
          <w:rFonts w:ascii="Proxima Nova Rg" w:hAnsi="Proxima Nova Rg" w:cstheme="majorHAnsi"/>
          <w:sz w:val="18"/>
          <w:szCs w:val="18"/>
          <w:lang w:eastAsia="en-US"/>
        </w:rPr>
      </w:pPr>
    </w:p>
    <w:p w14:paraId="5E43A324" w14:textId="77777777" w:rsidR="00C24EF0" w:rsidRPr="006F3CDC" w:rsidRDefault="00C24EF0"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 xml:space="preserve">39 </w:t>
      </w:r>
      <w:r w:rsidR="002E5E38" w:rsidRPr="006F3CDC">
        <w:rPr>
          <w:rFonts w:ascii="Proxima Nova Rg" w:hAnsi="Proxima Nova Rg" w:cstheme="majorHAnsi"/>
          <w:sz w:val="18"/>
          <w:szCs w:val="18"/>
        </w:rPr>
        <w:tab/>
      </w:r>
      <w:r w:rsidRPr="006F3CDC">
        <w:rPr>
          <w:rFonts w:ascii="Proxima Nova Rg" w:hAnsi="Proxima Nova Rg" w:cstheme="majorHAnsi"/>
          <w:sz w:val="18"/>
          <w:szCs w:val="18"/>
        </w:rPr>
        <w:t>Seal</w:t>
      </w:r>
    </w:p>
    <w:p w14:paraId="63D69563" w14:textId="77777777" w:rsidR="00C24EF0" w:rsidRPr="006F3CDC" w:rsidRDefault="00C24EF0"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t xml:space="preserve">The common seal of the Association must be kept in the custody of the Executive Officer. </w:t>
      </w:r>
    </w:p>
    <w:p w14:paraId="3A2DD3BA" w14:textId="77777777" w:rsidR="00C24EF0" w:rsidRPr="006F3CDC" w:rsidRDefault="00C24EF0"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The common seal must not be affixed to any instrument except by the authority of the committee and the affixing of the common seal must be attested by the signatures either of two members of the committee or, of one member of the committee and of the public officer of the Association. </w:t>
      </w:r>
    </w:p>
    <w:p w14:paraId="0B205B78" w14:textId="3EF61E3C" w:rsidR="00C24EF0" w:rsidRDefault="00C24EF0" w:rsidP="006F3CDC">
      <w:pPr>
        <w:rPr>
          <w:rFonts w:ascii="Proxima Nova Rg" w:hAnsi="Proxima Nova Rg" w:cstheme="majorHAnsi"/>
          <w:sz w:val="18"/>
          <w:szCs w:val="18"/>
          <w:lang w:eastAsia="en-US"/>
        </w:rPr>
      </w:pPr>
    </w:p>
    <w:p w14:paraId="02F2A942" w14:textId="32540B11" w:rsidR="006F3CDC" w:rsidRDefault="006F3CDC" w:rsidP="006F3CDC">
      <w:pPr>
        <w:rPr>
          <w:rFonts w:ascii="Proxima Nova Rg" w:hAnsi="Proxima Nova Rg" w:cstheme="majorHAnsi"/>
          <w:sz w:val="18"/>
          <w:szCs w:val="18"/>
          <w:lang w:eastAsia="en-US"/>
        </w:rPr>
      </w:pPr>
    </w:p>
    <w:p w14:paraId="5D394698" w14:textId="09B55A1D" w:rsidR="006F3CDC" w:rsidRDefault="006F3CDC" w:rsidP="006F3CDC">
      <w:pPr>
        <w:rPr>
          <w:rFonts w:ascii="Proxima Nova Rg" w:hAnsi="Proxima Nova Rg" w:cstheme="majorHAnsi"/>
          <w:sz w:val="18"/>
          <w:szCs w:val="18"/>
          <w:lang w:eastAsia="en-US"/>
        </w:rPr>
      </w:pPr>
    </w:p>
    <w:p w14:paraId="3A9EC122" w14:textId="77777777" w:rsidR="00D65CED" w:rsidRPr="006F3CDC" w:rsidRDefault="00D65CED" w:rsidP="006F3CDC">
      <w:pPr>
        <w:rPr>
          <w:rFonts w:ascii="Proxima Nova Rg" w:hAnsi="Proxima Nova Rg" w:cstheme="majorHAnsi"/>
          <w:sz w:val="18"/>
          <w:szCs w:val="18"/>
          <w:lang w:eastAsia="en-US"/>
        </w:rPr>
      </w:pPr>
    </w:p>
    <w:p w14:paraId="7361B659" w14:textId="77777777" w:rsidR="00C24EF0" w:rsidRPr="006F3CDC" w:rsidRDefault="00C24EF0"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40</w:t>
      </w:r>
      <w:r w:rsidRPr="006F3CDC">
        <w:rPr>
          <w:rFonts w:ascii="Proxima Nova Rg" w:hAnsi="Proxima Nova Rg" w:cstheme="majorHAnsi"/>
          <w:sz w:val="18"/>
          <w:szCs w:val="18"/>
        </w:rPr>
        <w:tab/>
        <w:t>Notice to members</w:t>
      </w:r>
    </w:p>
    <w:p w14:paraId="069D7789" w14:textId="77777777" w:rsidR="00C24EF0" w:rsidRPr="006F3CDC" w:rsidRDefault="00C24EF0" w:rsidP="006F3CDC">
      <w:pPr>
        <w:pStyle w:val="BodySectionSub"/>
        <w:spacing w:before="0"/>
        <w:ind w:left="680"/>
        <w:rPr>
          <w:rFonts w:ascii="Proxima Nova Rg" w:hAnsi="Proxima Nova Rg" w:cstheme="majorHAnsi"/>
          <w:sz w:val="18"/>
          <w:szCs w:val="18"/>
        </w:rPr>
      </w:pPr>
      <w:r w:rsidRPr="006F3CDC">
        <w:rPr>
          <w:rFonts w:ascii="Proxima Nova Rg" w:hAnsi="Proxima Nova Rg" w:cstheme="majorHAnsi"/>
          <w:sz w:val="18"/>
          <w:szCs w:val="18"/>
        </w:rPr>
        <w:t>Except for the requirement in rule 15, any notice that is required to be given to a member, by on behalf of the Association, under these Rules may be given by:</w:t>
      </w:r>
    </w:p>
    <w:p w14:paraId="61FF7857" w14:textId="77777777" w:rsidR="006C45B3" w:rsidRPr="006F3CDC" w:rsidRDefault="00C24EF0" w:rsidP="006F3CDC">
      <w:pPr>
        <w:pStyle w:val="BodySectionSub"/>
        <w:spacing w:before="0"/>
        <w:ind w:firstLine="680"/>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r>
      <w:r w:rsidR="002E5E38" w:rsidRPr="006F3CDC">
        <w:rPr>
          <w:rFonts w:ascii="Proxima Nova Rg" w:hAnsi="Proxima Nova Rg" w:cstheme="majorHAnsi"/>
          <w:sz w:val="18"/>
          <w:szCs w:val="18"/>
        </w:rPr>
        <w:t xml:space="preserve">delivering </w:t>
      </w:r>
      <w:r w:rsidRPr="006F3CDC">
        <w:rPr>
          <w:rFonts w:ascii="Proxima Nova Rg" w:hAnsi="Proxima Nova Rg" w:cstheme="majorHAnsi"/>
          <w:sz w:val="18"/>
          <w:szCs w:val="18"/>
        </w:rPr>
        <w:t>the notice to the member personally; or</w:t>
      </w:r>
    </w:p>
    <w:p w14:paraId="20B89CF1" w14:textId="77777777" w:rsidR="00C24EF0" w:rsidRPr="006F3CDC" w:rsidRDefault="00C24EF0" w:rsidP="006F3CDC">
      <w:pPr>
        <w:pStyle w:val="BodySectionSub"/>
        <w:spacing w:before="0"/>
        <w:ind w:left="1360" w:hanging="680"/>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sending it by prepaid post addressed to the member at that member's address shown in the register of members</w:t>
      </w:r>
      <w:r w:rsidR="002E5E38" w:rsidRPr="006F3CDC">
        <w:rPr>
          <w:rFonts w:ascii="Proxima Nova Rg" w:hAnsi="Proxima Nova Rg" w:cstheme="majorHAnsi"/>
          <w:sz w:val="18"/>
          <w:szCs w:val="18"/>
        </w:rPr>
        <w:t>; or</w:t>
      </w:r>
    </w:p>
    <w:p w14:paraId="65697C46" w14:textId="77777777" w:rsidR="00C24EF0" w:rsidRPr="006F3CDC" w:rsidRDefault="00C24EF0"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(c)</w:t>
      </w:r>
      <w:r w:rsidRPr="006F3CDC">
        <w:rPr>
          <w:rFonts w:ascii="Proxima Nova Rg" w:hAnsi="Proxima Nova Rg" w:cstheme="majorHAnsi"/>
          <w:sz w:val="18"/>
          <w:szCs w:val="18"/>
        </w:rPr>
        <w:tab/>
        <w:t>facsimile transmission, if the member has requested that the notice be given to him or her in this manner; or</w:t>
      </w:r>
    </w:p>
    <w:p w14:paraId="1AD18883" w14:textId="77777777" w:rsidR="00C24EF0" w:rsidRPr="006F3CDC" w:rsidRDefault="00C24EF0"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(d)</w:t>
      </w:r>
      <w:r w:rsidRPr="006F3CDC">
        <w:rPr>
          <w:rFonts w:ascii="Proxima Nova Rg" w:hAnsi="Proxima Nova Rg" w:cstheme="majorHAnsi"/>
          <w:sz w:val="18"/>
          <w:szCs w:val="18"/>
        </w:rPr>
        <w:tab/>
        <w:t>electronic transmission, if the member has requested that the notice be given to him or her in this manner</w:t>
      </w:r>
    </w:p>
    <w:p w14:paraId="736EBF76" w14:textId="77777777" w:rsidR="00C24EF0" w:rsidRPr="006F3CDC" w:rsidRDefault="00C24EF0" w:rsidP="006F3CDC">
      <w:pPr>
        <w:rPr>
          <w:rFonts w:ascii="Proxima Nova Rg" w:hAnsi="Proxima Nova Rg" w:cstheme="majorHAnsi"/>
          <w:sz w:val="18"/>
          <w:szCs w:val="18"/>
          <w:lang w:eastAsia="en-US"/>
        </w:rPr>
      </w:pPr>
    </w:p>
    <w:p w14:paraId="7AB402B5" w14:textId="77777777" w:rsidR="00C24EF0" w:rsidRPr="006F3CDC" w:rsidRDefault="00C24EF0" w:rsidP="006F3CDC">
      <w:pPr>
        <w:pStyle w:val="DraftHeading1"/>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41</w:t>
      </w:r>
      <w:r w:rsidRPr="006F3CDC">
        <w:rPr>
          <w:rFonts w:ascii="Proxima Nova Rg" w:hAnsi="Proxima Nova Rg" w:cstheme="majorHAnsi"/>
          <w:sz w:val="18"/>
          <w:szCs w:val="18"/>
        </w:rPr>
        <w:tab/>
        <w:t>Winding up</w:t>
      </w:r>
      <w:r w:rsidR="00903062" w:rsidRPr="006F3CDC">
        <w:rPr>
          <w:rFonts w:ascii="Proxima Nova Rg" w:hAnsi="Proxima Nova Rg" w:cstheme="majorHAnsi"/>
          <w:sz w:val="18"/>
          <w:szCs w:val="18"/>
        </w:rPr>
        <w:t xml:space="preserve"> and cancellation</w:t>
      </w:r>
      <w:r w:rsidR="002E5E38" w:rsidRPr="006F3CDC">
        <w:rPr>
          <w:rFonts w:ascii="Proxima Nova Rg" w:hAnsi="Proxima Nova Rg" w:cstheme="majorHAnsi"/>
          <w:sz w:val="18"/>
          <w:szCs w:val="18"/>
        </w:rPr>
        <w:t xml:space="preserve"> </w:t>
      </w:r>
    </w:p>
    <w:p w14:paraId="66D8C8DF" w14:textId="77777777" w:rsidR="00EE1EDC" w:rsidRPr="006F3CDC" w:rsidRDefault="00627B49" w:rsidP="006F3CDC">
      <w:pPr>
        <w:pStyle w:val="BodySectionSub"/>
        <w:spacing w:before="0"/>
        <w:rPr>
          <w:rFonts w:ascii="Proxima Nova Rg" w:hAnsi="Proxima Nova Rg" w:cstheme="majorHAnsi"/>
          <w:sz w:val="18"/>
          <w:szCs w:val="18"/>
        </w:rPr>
      </w:pPr>
      <w:r w:rsidRPr="006F3CDC">
        <w:rPr>
          <w:rFonts w:ascii="Proxima Nova Rg" w:hAnsi="Proxima Nova Rg" w:cstheme="majorHAnsi"/>
          <w:sz w:val="18"/>
          <w:szCs w:val="18"/>
        </w:rPr>
        <w:t>(1)</w:t>
      </w:r>
      <w:r w:rsidRPr="006F3CDC">
        <w:rPr>
          <w:rFonts w:ascii="Proxima Nova Rg" w:hAnsi="Proxima Nova Rg" w:cstheme="majorHAnsi"/>
          <w:sz w:val="18"/>
          <w:szCs w:val="18"/>
        </w:rPr>
        <w:tab/>
      </w:r>
      <w:r w:rsidR="00EE1EDC" w:rsidRPr="006F3CDC">
        <w:rPr>
          <w:rFonts w:ascii="Proxima Nova Rg" w:hAnsi="Proxima Nova Rg" w:cstheme="majorHAnsi"/>
          <w:sz w:val="18"/>
          <w:szCs w:val="18"/>
        </w:rPr>
        <w:t>The Association may be wound up vol</w:t>
      </w:r>
      <w:r w:rsidRPr="006F3CDC">
        <w:rPr>
          <w:rFonts w:ascii="Proxima Nova Rg" w:hAnsi="Proxima Nova Rg" w:cstheme="majorHAnsi"/>
          <w:sz w:val="18"/>
          <w:szCs w:val="18"/>
        </w:rPr>
        <w:t>untarily by special resolution.</w:t>
      </w:r>
      <w:r w:rsidR="00EE1EDC" w:rsidRPr="006F3CDC">
        <w:rPr>
          <w:rFonts w:ascii="Proxima Nova Rg" w:hAnsi="Proxima Nova Rg" w:cstheme="majorHAnsi"/>
          <w:sz w:val="18"/>
          <w:szCs w:val="18"/>
        </w:rPr>
        <w:t xml:space="preserve"> </w:t>
      </w:r>
    </w:p>
    <w:p w14:paraId="259EFB3D" w14:textId="77777777" w:rsidR="00EE1EDC" w:rsidRPr="006F3CDC" w:rsidRDefault="00627B4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r>
      <w:r w:rsidR="00EE1EDC" w:rsidRPr="006F3CDC">
        <w:rPr>
          <w:rFonts w:ascii="Proxima Nova Rg" w:hAnsi="Proxima Nova Rg" w:cstheme="majorHAnsi"/>
          <w:sz w:val="18"/>
          <w:szCs w:val="18"/>
        </w:rPr>
        <w:t xml:space="preserve">In the event of </w:t>
      </w:r>
      <w:r w:rsidR="00BC4909" w:rsidRPr="006F3CDC">
        <w:rPr>
          <w:rFonts w:ascii="Proxima Nova Rg" w:hAnsi="Proxima Nova Rg" w:cstheme="majorHAnsi"/>
          <w:sz w:val="18"/>
          <w:szCs w:val="18"/>
        </w:rPr>
        <w:t xml:space="preserve">the </w:t>
      </w:r>
      <w:r w:rsidR="00EE1EDC" w:rsidRPr="006F3CDC">
        <w:rPr>
          <w:rFonts w:ascii="Proxima Nova Rg" w:hAnsi="Proxima Nova Rg" w:cstheme="majorHAnsi"/>
          <w:sz w:val="18"/>
          <w:szCs w:val="18"/>
        </w:rPr>
        <w:t>winding up or cancellation of the incorporation of the Association, the surplus assets of the Association must not be distributed to any member or fo</w:t>
      </w:r>
      <w:r w:rsidRPr="006F3CDC">
        <w:rPr>
          <w:rFonts w:ascii="Proxima Nova Rg" w:hAnsi="Proxima Nova Rg" w:cstheme="majorHAnsi"/>
          <w:sz w:val="18"/>
          <w:szCs w:val="18"/>
        </w:rPr>
        <w:t>rmer member of the Association</w:t>
      </w:r>
      <w:r w:rsidR="00BC4909" w:rsidRPr="006F3CDC">
        <w:rPr>
          <w:rFonts w:ascii="Proxima Nova Rg" w:hAnsi="Proxima Nova Rg" w:cstheme="majorHAnsi"/>
          <w:sz w:val="18"/>
          <w:szCs w:val="18"/>
        </w:rPr>
        <w:t>, unless that member or former member is a charity as described in sub-rule (3)</w:t>
      </w:r>
      <w:r w:rsidR="00EE1EDC" w:rsidRPr="006F3CDC">
        <w:rPr>
          <w:rFonts w:ascii="Proxima Nova Rg" w:hAnsi="Proxima Nova Rg" w:cstheme="majorHAnsi"/>
          <w:sz w:val="18"/>
          <w:szCs w:val="18"/>
        </w:rPr>
        <w:t xml:space="preserve">. </w:t>
      </w:r>
    </w:p>
    <w:p w14:paraId="5F192009" w14:textId="77777777" w:rsidR="00BC4909" w:rsidRPr="006F3CDC" w:rsidRDefault="00627B4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r>
      <w:r w:rsidR="00EE1EDC" w:rsidRPr="006F3CDC">
        <w:rPr>
          <w:rFonts w:ascii="Proxima Nova Rg" w:hAnsi="Proxima Nova Rg" w:cstheme="majorHAnsi"/>
          <w:sz w:val="18"/>
          <w:szCs w:val="18"/>
        </w:rPr>
        <w:t xml:space="preserve">Subject to the Act and any court order made under section 133 of the Act, the surplus assets must be </w:t>
      </w:r>
      <w:r w:rsidR="00BC4909" w:rsidRPr="006F3CDC">
        <w:rPr>
          <w:rFonts w:ascii="Proxima Nova Rg" w:hAnsi="Proxima Nova Rg" w:cstheme="majorHAnsi"/>
          <w:sz w:val="18"/>
          <w:szCs w:val="18"/>
        </w:rPr>
        <w:t>distributed to one or more charities:</w:t>
      </w:r>
    </w:p>
    <w:p w14:paraId="61EEE10B" w14:textId="77777777" w:rsidR="00BC4909" w:rsidRPr="006F3CDC" w:rsidRDefault="00BC4909" w:rsidP="006F3CDC">
      <w:pPr>
        <w:pStyle w:val="BodySectionSub"/>
        <w:spacing w:before="0"/>
        <w:ind w:left="675"/>
        <w:rPr>
          <w:rFonts w:ascii="Proxima Nova Rg" w:hAnsi="Proxima Nova Rg" w:cstheme="majorHAnsi"/>
          <w:sz w:val="18"/>
          <w:szCs w:val="18"/>
        </w:rPr>
      </w:pPr>
      <w:r w:rsidRPr="006F3CDC">
        <w:rPr>
          <w:rFonts w:ascii="Proxima Nova Rg" w:hAnsi="Proxima Nova Rg" w:cstheme="majorHAnsi"/>
          <w:sz w:val="18"/>
          <w:szCs w:val="18"/>
        </w:rPr>
        <w:t>(a)</w:t>
      </w:r>
      <w:r w:rsidRPr="006F3CDC">
        <w:rPr>
          <w:rFonts w:ascii="Proxima Nova Rg" w:hAnsi="Proxima Nova Rg" w:cstheme="majorHAnsi"/>
          <w:sz w:val="18"/>
          <w:szCs w:val="18"/>
        </w:rPr>
        <w:tab/>
        <w:t xml:space="preserve">with charitable purpose(s) </w:t>
      </w:r>
      <w:proofErr w:type="gramStart"/>
      <w:r w:rsidRPr="006F3CDC">
        <w:rPr>
          <w:rFonts w:ascii="Proxima Nova Rg" w:hAnsi="Proxima Nova Rg" w:cstheme="majorHAnsi"/>
          <w:sz w:val="18"/>
          <w:szCs w:val="18"/>
        </w:rPr>
        <w:t>similar to</w:t>
      </w:r>
      <w:proofErr w:type="gramEnd"/>
      <w:r w:rsidRPr="006F3CDC">
        <w:rPr>
          <w:rFonts w:ascii="Proxima Nova Rg" w:hAnsi="Proxima Nova Rg" w:cstheme="majorHAnsi"/>
          <w:sz w:val="18"/>
          <w:szCs w:val="18"/>
        </w:rPr>
        <w:t xml:space="preserve"> or inclusive of, the purposes in Rule 3; and</w:t>
      </w:r>
    </w:p>
    <w:p w14:paraId="243C52CB" w14:textId="77777777" w:rsidR="00EE1EDC" w:rsidRPr="006F3CDC" w:rsidRDefault="00BC4909" w:rsidP="006F3CDC">
      <w:pPr>
        <w:pStyle w:val="BodySectionSub"/>
        <w:spacing w:before="0"/>
        <w:ind w:left="1360" w:hanging="685"/>
        <w:rPr>
          <w:rFonts w:ascii="Proxima Nova Rg" w:hAnsi="Proxima Nova Rg" w:cstheme="majorHAnsi"/>
          <w:sz w:val="18"/>
          <w:szCs w:val="18"/>
        </w:rPr>
      </w:pPr>
      <w:r w:rsidRPr="006F3CDC">
        <w:rPr>
          <w:rFonts w:ascii="Proxima Nova Rg" w:hAnsi="Proxima Nova Rg" w:cstheme="majorHAnsi"/>
          <w:sz w:val="18"/>
          <w:szCs w:val="18"/>
        </w:rPr>
        <w:t>(b)</w:t>
      </w:r>
      <w:r w:rsidRPr="006F3CDC">
        <w:rPr>
          <w:rFonts w:ascii="Proxima Nova Rg" w:hAnsi="Proxima Nova Rg" w:cstheme="majorHAnsi"/>
          <w:sz w:val="18"/>
          <w:szCs w:val="18"/>
        </w:rPr>
        <w:tab/>
        <w:t>which also prohibit the distribution of any surplus asset to its members to at least the same extent as the Association.</w:t>
      </w:r>
      <w:r w:rsidR="00EE1EDC" w:rsidRPr="006F3CDC">
        <w:rPr>
          <w:rFonts w:ascii="Proxima Nova Rg" w:hAnsi="Proxima Nova Rg" w:cstheme="majorHAnsi"/>
          <w:sz w:val="18"/>
          <w:szCs w:val="18"/>
        </w:rPr>
        <w:t xml:space="preserve"> </w:t>
      </w:r>
      <w:r w:rsidR="00C24EF0" w:rsidRPr="006F3CDC">
        <w:rPr>
          <w:rFonts w:ascii="Proxima Nova Rg" w:hAnsi="Proxima Nova Rg" w:cstheme="majorHAnsi"/>
          <w:sz w:val="18"/>
          <w:szCs w:val="18"/>
        </w:rPr>
        <w:tab/>
      </w:r>
    </w:p>
    <w:p w14:paraId="3940E986" w14:textId="77777777" w:rsidR="006C45B3" w:rsidRPr="006F3CDC" w:rsidRDefault="00627B49"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(4)</w:t>
      </w:r>
      <w:r w:rsidRPr="006F3CDC">
        <w:rPr>
          <w:rFonts w:ascii="Proxima Nova Rg" w:hAnsi="Proxima Nova Rg" w:cstheme="majorHAnsi"/>
          <w:sz w:val="18"/>
          <w:szCs w:val="18"/>
        </w:rPr>
        <w:tab/>
      </w:r>
      <w:r w:rsidR="00EE1EDC" w:rsidRPr="006F3CDC">
        <w:rPr>
          <w:rFonts w:ascii="Proxima Nova Rg" w:hAnsi="Proxima Nova Rg" w:cstheme="majorHAnsi"/>
          <w:sz w:val="18"/>
          <w:szCs w:val="18"/>
        </w:rPr>
        <w:t xml:space="preserve">The body </w:t>
      </w:r>
      <w:r w:rsidR="00BC4909" w:rsidRPr="006F3CDC">
        <w:rPr>
          <w:rFonts w:ascii="Proxima Nova Rg" w:hAnsi="Proxima Nova Rg" w:cstheme="majorHAnsi"/>
          <w:sz w:val="18"/>
          <w:szCs w:val="18"/>
        </w:rPr>
        <w:t xml:space="preserve">to </w:t>
      </w:r>
      <w:r w:rsidR="00EE1EDC" w:rsidRPr="006F3CDC">
        <w:rPr>
          <w:rFonts w:ascii="Proxima Nova Rg" w:hAnsi="Proxima Nova Rg" w:cstheme="majorHAnsi"/>
          <w:sz w:val="18"/>
          <w:szCs w:val="18"/>
        </w:rPr>
        <w:t xml:space="preserve">which the surplus assets are to be </w:t>
      </w:r>
      <w:r w:rsidR="00BC4909" w:rsidRPr="006F3CDC">
        <w:rPr>
          <w:rFonts w:ascii="Proxima Nova Rg" w:hAnsi="Proxima Nova Rg" w:cstheme="majorHAnsi"/>
          <w:sz w:val="18"/>
          <w:szCs w:val="18"/>
        </w:rPr>
        <w:t xml:space="preserve">distributed </w:t>
      </w:r>
      <w:r w:rsidR="00EE1EDC" w:rsidRPr="006F3CDC">
        <w:rPr>
          <w:rFonts w:ascii="Proxima Nova Rg" w:hAnsi="Proxima Nova Rg" w:cstheme="majorHAnsi"/>
          <w:sz w:val="18"/>
          <w:szCs w:val="18"/>
        </w:rPr>
        <w:t>must be decided by special resolution.</w:t>
      </w:r>
      <w:r w:rsidR="006C45B3" w:rsidRPr="006F3CDC">
        <w:rPr>
          <w:rFonts w:ascii="Proxima Nova Rg" w:hAnsi="Proxima Nova Rg" w:cstheme="majorHAnsi"/>
          <w:sz w:val="18"/>
          <w:szCs w:val="18"/>
        </w:rPr>
        <w:t xml:space="preserve"> </w:t>
      </w:r>
    </w:p>
    <w:p w14:paraId="0A4B80DD" w14:textId="77777777" w:rsidR="002D24E5" w:rsidRPr="006F3CDC" w:rsidRDefault="002D24E5" w:rsidP="006F3CDC">
      <w:pPr>
        <w:rPr>
          <w:rFonts w:ascii="Proxima Nova Rg" w:hAnsi="Proxima Nova Rg" w:cstheme="majorHAnsi"/>
          <w:sz w:val="18"/>
          <w:szCs w:val="18"/>
          <w:lang w:eastAsia="en-US"/>
        </w:rPr>
      </w:pPr>
    </w:p>
    <w:p w14:paraId="0D9B6732" w14:textId="77777777" w:rsidR="00C24EF0" w:rsidRPr="006F3CDC" w:rsidRDefault="00C24EF0" w:rsidP="006F3CDC">
      <w:pPr>
        <w:pStyle w:val="DraftHeading1"/>
        <w:spacing w:before="0"/>
        <w:rPr>
          <w:rFonts w:ascii="Proxima Nova Rg" w:hAnsi="Proxima Nova Rg" w:cstheme="majorHAnsi"/>
          <w:sz w:val="18"/>
          <w:szCs w:val="18"/>
        </w:rPr>
      </w:pPr>
      <w:r w:rsidRPr="006F3CDC">
        <w:rPr>
          <w:rFonts w:ascii="Proxima Nova Rg" w:hAnsi="Proxima Nova Rg" w:cstheme="majorHAnsi"/>
          <w:sz w:val="18"/>
          <w:szCs w:val="18"/>
        </w:rPr>
        <w:t>42</w:t>
      </w:r>
      <w:r w:rsidRPr="006F3CDC">
        <w:rPr>
          <w:rFonts w:ascii="Proxima Nova Rg" w:hAnsi="Proxima Nova Rg" w:cstheme="majorHAnsi"/>
          <w:sz w:val="18"/>
          <w:szCs w:val="18"/>
        </w:rPr>
        <w:tab/>
        <w:t>Custody and inspection of books and records</w:t>
      </w:r>
    </w:p>
    <w:p w14:paraId="1DD29287" w14:textId="77777777" w:rsidR="00C24EF0" w:rsidRPr="006F3CDC" w:rsidRDefault="00C24EF0"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 xml:space="preserve">(1) </w:t>
      </w:r>
      <w:r w:rsidRPr="006F3CDC">
        <w:rPr>
          <w:rFonts w:ascii="Proxima Nova Rg" w:hAnsi="Proxima Nova Rg" w:cstheme="majorHAnsi"/>
          <w:sz w:val="18"/>
          <w:szCs w:val="18"/>
        </w:rPr>
        <w:tab/>
        <w:t xml:space="preserve">Except as otherwise provided in these Rules, the Executive Officer must keep in his or her custody or under his or her control all books, documents, </w:t>
      </w:r>
      <w:proofErr w:type="gramStart"/>
      <w:r w:rsidRPr="006F3CDC">
        <w:rPr>
          <w:rFonts w:ascii="Proxima Nova Rg" w:hAnsi="Proxima Nova Rg" w:cstheme="majorHAnsi"/>
          <w:sz w:val="18"/>
          <w:szCs w:val="18"/>
        </w:rPr>
        <w:t>securities</w:t>
      </w:r>
      <w:proofErr w:type="gramEnd"/>
      <w:r w:rsidRPr="006F3CDC">
        <w:rPr>
          <w:rFonts w:ascii="Proxima Nova Rg" w:hAnsi="Proxima Nova Rg" w:cstheme="majorHAnsi"/>
          <w:sz w:val="18"/>
          <w:szCs w:val="18"/>
        </w:rPr>
        <w:t xml:space="preserve"> and other relevant records of the </w:t>
      </w:r>
      <w:r w:rsidR="00F542D6" w:rsidRPr="006F3CDC">
        <w:rPr>
          <w:rFonts w:ascii="Proxima Nova Rg" w:hAnsi="Proxima Nova Rg" w:cstheme="majorHAnsi"/>
          <w:sz w:val="18"/>
          <w:szCs w:val="18"/>
        </w:rPr>
        <w:t>Association</w:t>
      </w:r>
      <w:r w:rsidRPr="006F3CDC">
        <w:rPr>
          <w:rFonts w:ascii="Proxima Nova Rg" w:hAnsi="Proxima Nova Rg" w:cstheme="majorHAnsi"/>
          <w:sz w:val="18"/>
          <w:szCs w:val="18"/>
        </w:rPr>
        <w:t xml:space="preserve">. </w:t>
      </w:r>
    </w:p>
    <w:p w14:paraId="324C02B6" w14:textId="77777777" w:rsidR="00C24EF0" w:rsidRPr="006F3CDC" w:rsidRDefault="00C24EF0"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(2)</w:t>
      </w:r>
      <w:r w:rsidRPr="006F3CDC">
        <w:rPr>
          <w:rFonts w:ascii="Proxima Nova Rg" w:hAnsi="Proxima Nova Rg" w:cstheme="majorHAnsi"/>
          <w:sz w:val="18"/>
          <w:szCs w:val="18"/>
        </w:rPr>
        <w:tab/>
        <w:t xml:space="preserve">All accounts, books, </w:t>
      </w:r>
      <w:proofErr w:type="gramStart"/>
      <w:r w:rsidRPr="006F3CDC">
        <w:rPr>
          <w:rFonts w:ascii="Proxima Nova Rg" w:hAnsi="Proxima Nova Rg" w:cstheme="majorHAnsi"/>
          <w:sz w:val="18"/>
          <w:szCs w:val="18"/>
        </w:rPr>
        <w:t>securities</w:t>
      </w:r>
      <w:proofErr w:type="gramEnd"/>
      <w:r w:rsidRPr="006F3CDC">
        <w:rPr>
          <w:rFonts w:ascii="Proxima Nova Rg" w:hAnsi="Proxima Nova Rg" w:cstheme="majorHAnsi"/>
          <w:sz w:val="18"/>
          <w:szCs w:val="18"/>
        </w:rPr>
        <w:t xml:space="preserve"> and any other relevant documents of the Association, including but not limited to minutes of General Meetings, minutes of Special Meetings, and minutes of Committee Meetings must be available for </w:t>
      </w:r>
      <w:r w:rsidR="00F542D6" w:rsidRPr="006F3CDC">
        <w:rPr>
          <w:rFonts w:ascii="Proxima Nova Rg" w:hAnsi="Proxima Nova Rg" w:cstheme="majorHAnsi"/>
          <w:sz w:val="18"/>
          <w:szCs w:val="18"/>
        </w:rPr>
        <w:t>inspection</w:t>
      </w:r>
      <w:r w:rsidR="004102DD" w:rsidRPr="006F3CDC">
        <w:rPr>
          <w:rFonts w:ascii="Proxima Nova Rg" w:hAnsi="Proxima Nova Rg" w:cstheme="majorHAnsi"/>
          <w:sz w:val="18"/>
          <w:szCs w:val="18"/>
        </w:rPr>
        <w:t xml:space="preserve"> free</w:t>
      </w:r>
      <w:r w:rsidRPr="006F3CDC">
        <w:rPr>
          <w:rFonts w:ascii="Proxima Nova Rg" w:hAnsi="Proxima Nova Rg" w:cstheme="majorHAnsi"/>
          <w:color w:val="FF0000"/>
          <w:sz w:val="18"/>
          <w:szCs w:val="18"/>
        </w:rPr>
        <w:t xml:space="preserve"> </w:t>
      </w:r>
      <w:r w:rsidRPr="006F3CDC">
        <w:rPr>
          <w:rFonts w:ascii="Proxima Nova Rg" w:hAnsi="Proxima Nova Rg" w:cstheme="majorHAnsi"/>
          <w:sz w:val="18"/>
          <w:szCs w:val="18"/>
        </w:rPr>
        <w:t xml:space="preserve">of charge by any member upon request. </w:t>
      </w:r>
    </w:p>
    <w:p w14:paraId="2910C667" w14:textId="77777777" w:rsidR="00C24EF0" w:rsidRPr="006F3CDC" w:rsidRDefault="00F542D6" w:rsidP="006F3CDC">
      <w:pPr>
        <w:pStyle w:val="BodySectionSub"/>
        <w:spacing w:before="0"/>
        <w:ind w:left="675" w:hanging="675"/>
        <w:rPr>
          <w:rFonts w:ascii="Proxima Nova Rg" w:hAnsi="Proxima Nova Rg" w:cstheme="majorHAnsi"/>
          <w:sz w:val="18"/>
          <w:szCs w:val="18"/>
        </w:rPr>
      </w:pPr>
      <w:r w:rsidRPr="006F3CDC">
        <w:rPr>
          <w:rFonts w:ascii="Proxima Nova Rg" w:hAnsi="Proxima Nova Rg" w:cstheme="majorHAnsi"/>
          <w:sz w:val="18"/>
          <w:szCs w:val="18"/>
        </w:rPr>
        <w:t>(3)</w:t>
      </w:r>
      <w:r w:rsidRPr="006F3CDC">
        <w:rPr>
          <w:rFonts w:ascii="Proxima Nova Rg" w:hAnsi="Proxima Nova Rg" w:cstheme="majorHAnsi"/>
          <w:sz w:val="18"/>
          <w:szCs w:val="18"/>
        </w:rPr>
        <w:tab/>
        <w:t xml:space="preserve">A member may make a copy of any accounts, books, </w:t>
      </w:r>
      <w:proofErr w:type="gramStart"/>
      <w:r w:rsidRPr="006F3CDC">
        <w:rPr>
          <w:rFonts w:ascii="Proxima Nova Rg" w:hAnsi="Proxima Nova Rg" w:cstheme="majorHAnsi"/>
          <w:sz w:val="18"/>
          <w:szCs w:val="18"/>
        </w:rPr>
        <w:t>securities</w:t>
      </w:r>
      <w:proofErr w:type="gramEnd"/>
      <w:r w:rsidRPr="006F3CDC">
        <w:rPr>
          <w:rFonts w:ascii="Proxima Nova Rg" w:hAnsi="Proxima Nova Rg" w:cstheme="majorHAnsi"/>
          <w:sz w:val="18"/>
          <w:szCs w:val="18"/>
        </w:rPr>
        <w:t xml:space="preserve"> and any other relevant documents of the Association. </w:t>
      </w:r>
    </w:p>
    <w:p w14:paraId="03981F6F" w14:textId="77777777" w:rsidR="00F16E78" w:rsidRPr="00F16E78" w:rsidRDefault="000D1B93" w:rsidP="006F3CDC">
      <w:pPr>
        <w:pStyle w:val="BodySectionSub"/>
        <w:spacing w:before="0"/>
      </w:pPr>
      <w:r w:rsidRPr="006F3CDC">
        <w:rPr>
          <w:rFonts w:ascii="Proxima Nova Rg" w:hAnsi="Proxima Nova Rg" w:cstheme="majorHAnsi"/>
          <w:sz w:val="18"/>
          <w:szCs w:val="18"/>
        </w:rPr>
        <w:t xml:space="preserve">                                                                                                                                                    </w:t>
      </w:r>
      <w:r w:rsidRPr="008C116A">
        <w:rPr>
          <w:rFonts w:asciiTheme="majorHAnsi" w:hAnsiTheme="majorHAnsi" w:cstheme="majorHAnsi"/>
          <w:sz w:val="20"/>
        </w:rPr>
        <w:t xml:space="preserve">              </w:t>
      </w:r>
      <w:r>
        <w:t xml:space="preserve">                                                                                                                                                                                                                                                                                                                                                                                                                                                                                  </w:t>
      </w:r>
      <w:r w:rsidR="001C3AEF">
        <w:t xml:space="preserve">                            </w:t>
      </w:r>
    </w:p>
    <w:sectPr w:rsidR="00F16E78" w:rsidRPr="00F16E78" w:rsidSect="00D65CED">
      <w:headerReference w:type="default" r:id="rId8"/>
      <w:footerReference w:type="even" r:id="rId9"/>
      <w:footerReference w:type="default" r:id="rId10"/>
      <w:footerReference w:type="first" r:id="rId11"/>
      <w:pgSz w:w="11906" w:h="16838"/>
      <w:pgMar w:top="720" w:right="720" w:bottom="720" w:left="720" w:header="284" w:footer="34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6E2C0" w14:textId="77777777" w:rsidR="00CF23C4" w:rsidRDefault="00CF23C4">
      <w:r>
        <w:separator/>
      </w:r>
    </w:p>
  </w:endnote>
  <w:endnote w:type="continuationSeparator" w:id="0">
    <w:p w14:paraId="1AA21DA5" w14:textId="77777777" w:rsidR="00CF23C4" w:rsidRDefault="00CF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rostile">
    <w:panose1 w:val="020B0500000000000000"/>
    <w:charset w:val="00"/>
    <w:family w:val="swiss"/>
    <w:pitch w:val="variable"/>
    <w:sig w:usb0="00000003" w:usb1="00000000" w:usb2="00000000" w:usb3="00000000" w:csb0="00000001" w:csb1="00000000"/>
  </w:font>
  <w:font w:name="Proxima Nova Rg">
    <w:panose1 w:val="02000506030000020004"/>
    <w:charset w:val="00"/>
    <w:family w:val="modern"/>
    <w:notTrueType/>
    <w:pitch w:val="variable"/>
    <w:sig w:usb0="A00002EF" w:usb1="5000E0F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7D94" w14:textId="77777777" w:rsidR="00B70823" w:rsidRDefault="00B70823">
    <w:pPr>
      <w:pStyle w:val="Footer"/>
    </w:pPr>
  </w:p>
  <w:p w14:paraId="28957DF2" w14:textId="77777777" w:rsidR="00B70823" w:rsidRDefault="00B70823">
    <w:pPr>
      <w:pStyle w:val="Footer"/>
    </w:pPr>
  </w:p>
  <w:p w14:paraId="0A0D650A" w14:textId="726D80EF" w:rsidR="00104135" w:rsidRDefault="007379EB">
    <w:pPr>
      <w:pStyle w:val="Footer"/>
      <w:rPr>
        <w:sz w:val="13"/>
      </w:rPr>
    </w:pPr>
    <w:r>
      <w:rPr>
        <w:sz w:val="13"/>
      </w:rPr>
      <w:fldChar w:fldCharType="begin"/>
    </w:r>
    <w:r>
      <w:rPr>
        <w:sz w:val="13"/>
      </w:rPr>
      <w:instrText xml:space="preserve"> DOCPROPERTY DocumentID \* MERGEFORMAT </w:instrText>
    </w:r>
    <w:r>
      <w:rPr>
        <w:sz w:val="13"/>
      </w:rPr>
      <w:fldChar w:fldCharType="separate"/>
    </w:r>
    <w:r w:rsidR="00CA00C9">
      <w:rPr>
        <w:sz w:val="13"/>
      </w:rPr>
      <w:t>ME_154566275_1</w:t>
    </w:r>
    <w:r>
      <w:rPr>
        <w:sz w:val="13"/>
      </w:rPr>
      <w:fldChar w:fldCharType="end"/>
    </w:r>
  </w:p>
  <w:p w14:paraId="3EE9E5FB" w14:textId="77777777" w:rsidR="000C3694" w:rsidRDefault="000C3694">
    <w:pPr>
      <w:pStyle w:val="Footer"/>
      <w:rPr>
        <w:color w:val="191919"/>
        <w:sz w:val="13"/>
      </w:rPr>
    </w:pPr>
  </w:p>
  <w:p w14:paraId="2E28B49D" w14:textId="77777777" w:rsidR="0086420A" w:rsidRDefault="0086420A">
    <w:pPr>
      <w:pStyle w:val="Footer"/>
    </w:pPr>
  </w:p>
  <w:p w14:paraId="6AA5AA1F" w14:textId="6A158D9E" w:rsidR="004D29F9" w:rsidRDefault="00CB2ACF">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CA00C9">
      <w:rPr>
        <w:color w:val="191919"/>
        <w:sz w:val="13"/>
      </w:rPr>
      <w:t>ME_154566275_1</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F6D7" w14:textId="19F764CF" w:rsidR="004D29F9" w:rsidRPr="00CA00C9" w:rsidRDefault="00B70823" w:rsidP="006F3CDC">
    <w:pPr>
      <w:pStyle w:val="NormalSingle"/>
      <w:jc w:val="right"/>
      <w:rPr>
        <w:rFonts w:ascii="Proxima Nova Rg" w:hAnsi="Proxima Nova Rg"/>
        <w:sz w:val="22"/>
        <w:szCs w:val="22"/>
      </w:rPr>
    </w:pPr>
    <w:r w:rsidRPr="00CA00C9">
      <w:rPr>
        <w:rFonts w:ascii="Proxima Nova Rg" w:hAnsi="Proxima Nova Rg"/>
        <w:sz w:val="22"/>
        <w:szCs w:val="22"/>
      </w:rPr>
      <w:fldChar w:fldCharType="begin"/>
    </w:r>
    <w:r w:rsidRPr="00CA00C9">
      <w:rPr>
        <w:rFonts w:ascii="Proxima Nova Rg" w:hAnsi="Proxima Nova Rg"/>
        <w:sz w:val="22"/>
        <w:szCs w:val="22"/>
      </w:rPr>
      <w:instrText xml:space="preserve"> PAGE  \* Arabic  \* MERGEFORMAT </w:instrText>
    </w:r>
    <w:r w:rsidRPr="00CA00C9">
      <w:rPr>
        <w:rFonts w:ascii="Proxima Nova Rg" w:hAnsi="Proxima Nova Rg"/>
        <w:sz w:val="22"/>
        <w:szCs w:val="22"/>
      </w:rPr>
      <w:fldChar w:fldCharType="separate"/>
    </w:r>
    <w:r w:rsidR="00D56D52" w:rsidRPr="00CA00C9">
      <w:rPr>
        <w:rFonts w:ascii="Proxima Nova Rg" w:hAnsi="Proxima Nova Rg"/>
        <w:noProof/>
        <w:sz w:val="22"/>
        <w:szCs w:val="22"/>
      </w:rPr>
      <w:t>17</w:t>
    </w:r>
    <w:r w:rsidRPr="00CA00C9">
      <w:rPr>
        <w:rFonts w:ascii="Proxima Nova Rg" w:hAnsi="Proxima Nova Rg"/>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3983082"/>
      <w:docPartObj>
        <w:docPartGallery w:val="Page Numbers (Bottom of Page)"/>
        <w:docPartUnique/>
      </w:docPartObj>
    </w:sdtPr>
    <w:sdtEndPr>
      <w:rPr>
        <w:noProof/>
      </w:rPr>
    </w:sdtEndPr>
    <w:sdtContent>
      <w:p w14:paraId="65171DA1" w14:textId="0B718E4E" w:rsidR="00D65CED" w:rsidRDefault="00D65CED" w:rsidP="00D65CED">
        <w:pPr>
          <w:pStyle w:val="Footer"/>
          <w:jc w:val="right"/>
        </w:pPr>
        <w:r w:rsidRPr="00D65CED">
          <w:rPr>
            <w:rFonts w:ascii="Proxima Nova Rg" w:hAnsi="Proxima Nova Rg"/>
          </w:rPr>
          <w:fldChar w:fldCharType="begin"/>
        </w:r>
        <w:r w:rsidRPr="00D65CED">
          <w:rPr>
            <w:rFonts w:ascii="Proxima Nova Rg" w:hAnsi="Proxima Nova Rg"/>
          </w:rPr>
          <w:instrText xml:space="preserve"> PAGE   \* MERGEFORMAT </w:instrText>
        </w:r>
        <w:r w:rsidRPr="00D65CED">
          <w:rPr>
            <w:rFonts w:ascii="Proxima Nova Rg" w:hAnsi="Proxima Nova Rg"/>
          </w:rPr>
          <w:fldChar w:fldCharType="separate"/>
        </w:r>
        <w:r w:rsidRPr="00D65CED">
          <w:rPr>
            <w:rFonts w:ascii="Proxima Nova Rg" w:hAnsi="Proxima Nova Rg"/>
            <w:noProof/>
          </w:rPr>
          <w:t>2</w:t>
        </w:r>
        <w:r w:rsidRPr="00D65CED">
          <w:rPr>
            <w:rFonts w:ascii="Proxima Nova Rg" w:hAnsi="Proxima Nova Rg"/>
            <w:noProof/>
          </w:rPr>
          <w:fldChar w:fldCharType="end"/>
        </w:r>
      </w:p>
    </w:sdtContent>
  </w:sdt>
  <w:p w14:paraId="1C6667EC" w14:textId="11AF3BFC" w:rsidR="004D29F9" w:rsidRDefault="004D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A99C5" w14:textId="77777777" w:rsidR="00CF23C4" w:rsidRDefault="00CF23C4">
      <w:r>
        <w:separator/>
      </w:r>
    </w:p>
  </w:footnote>
  <w:footnote w:type="continuationSeparator" w:id="0">
    <w:p w14:paraId="5DEC3F7C" w14:textId="77777777" w:rsidR="00CF23C4" w:rsidRDefault="00CF2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340E0" w14:textId="77777777" w:rsidR="00B70823" w:rsidRDefault="00B70823">
    <w:pPr>
      <w:pStyle w:val="Header"/>
    </w:pPr>
  </w:p>
  <w:p w14:paraId="68FCB7E0" w14:textId="77777777" w:rsidR="00B70823" w:rsidRDefault="00B70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cs="Times New Roman" w:hint="default"/>
        <w:b/>
        <w:i w:val="0"/>
        <w:sz w:val="24"/>
      </w:rPr>
    </w:lvl>
    <w:lvl w:ilvl="1">
      <w:start w:val="1"/>
      <w:numFmt w:val="decimal"/>
      <w:pStyle w:val="Heading2"/>
      <w:lvlText w:val="(%2)"/>
      <w:legacy w:legacy="1" w:legacySpace="113" w:legacyIndent="1361"/>
      <w:lvlJc w:val="right"/>
      <w:pPr>
        <w:ind w:left="1361" w:hanging="1361"/>
      </w:pPr>
      <w:rPr>
        <w:rFonts w:cs="Times New Roman"/>
      </w:rPr>
    </w:lvl>
    <w:lvl w:ilvl="2">
      <w:start w:val="1"/>
      <w:numFmt w:val="lowerLetter"/>
      <w:pStyle w:val="Heading3"/>
      <w:lvlText w:val="(%3)"/>
      <w:legacy w:legacy="1" w:legacySpace="113" w:legacyIndent="1871"/>
      <w:lvlJc w:val="right"/>
      <w:pPr>
        <w:ind w:left="1871" w:hanging="1871"/>
      </w:pPr>
      <w:rPr>
        <w:rFonts w:cs="Times New Roman"/>
      </w:rPr>
    </w:lvl>
    <w:lvl w:ilvl="3">
      <w:start w:val="1"/>
      <w:numFmt w:val="lowerRoman"/>
      <w:pStyle w:val="Heading4"/>
      <w:lvlText w:val="(%4)"/>
      <w:legacy w:legacy="1" w:legacySpace="113" w:legacyIndent="2381"/>
      <w:lvlJc w:val="right"/>
      <w:pPr>
        <w:ind w:left="2381" w:hanging="2381"/>
      </w:pPr>
      <w:rPr>
        <w:rFonts w:cs="Times New Roman"/>
      </w:rPr>
    </w:lvl>
    <w:lvl w:ilvl="4">
      <w:start w:val="1"/>
      <w:numFmt w:val="upperLetter"/>
      <w:pStyle w:val="Heading5"/>
      <w:lvlText w:val="(%5)"/>
      <w:legacy w:legacy="1" w:legacySpace="113" w:legacyIndent="2892"/>
      <w:lvlJc w:val="right"/>
      <w:pPr>
        <w:ind w:left="2892" w:hanging="2892"/>
      </w:pPr>
      <w:rPr>
        <w:rFonts w:cs="Times New Roman"/>
      </w:rPr>
    </w:lvl>
    <w:lvl w:ilvl="5">
      <w:start w:val="1"/>
      <w:numFmt w:val="lowerLetter"/>
      <w:pStyle w:val="Heading6"/>
      <w:lvlText w:val="(%6)"/>
      <w:legacy w:legacy="1" w:legacySpace="0" w:legacyIndent="708"/>
      <w:lvlJc w:val="left"/>
      <w:pPr>
        <w:ind w:left="10064" w:hanging="708"/>
      </w:pPr>
      <w:rPr>
        <w:rFonts w:cs="Times New Roman"/>
      </w:rPr>
    </w:lvl>
    <w:lvl w:ilvl="6">
      <w:start w:val="1"/>
      <w:numFmt w:val="lowerRoman"/>
      <w:pStyle w:val="Heading7"/>
      <w:lvlText w:val="(%7)"/>
      <w:legacy w:legacy="1" w:legacySpace="0" w:legacyIndent="708"/>
      <w:lvlJc w:val="left"/>
      <w:pPr>
        <w:ind w:left="10772" w:hanging="708"/>
      </w:pPr>
      <w:rPr>
        <w:rFonts w:cs="Times New Roman"/>
      </w:rPr>
    </w:lvl>
    <w:lvl w:ilvl="7">
      <w:start w:val="1"/>
      <w:numFmt w:val="lowerLetter"/>
      <w:pStyle w:val="Heading8"/>
      <w:lvlText w:val="(%8)"/>
      <w:legacy w:legacy="1" w:legacySpace="0" w:legacyIndent="708"/>
      <w:lvlJc w:val="left"/>
      <w:pPr>
        <w:ind w:left="11480" w:hanging="708"/>
      </w:pPr>
      <w:rPr>
        <w:rFonts w:cs="Times New Roman"/>
      </w:rPr>
    </w:lvl>
    <w:lvl w:ilvl="8">
      <w:start w:val="1"/>
      <w:numFmt w:val="lowerRoman"/>
      <w:pStyle w:val="Heading9"/>
      <w:lvlText w:val="(%9)"/>
      <w:legacy w:legacy="1" w:legacySpace="0" w:legacyIndent="708"/>
      <w:lvlJc w:val="left"/>
      <w:pPr>
        <w:ind w:left="12188" w:hanging="708"/>
      </w:pPr>
      <w:rPr>
        <w:rFonts w:cs="Times New Roman"/>
      </w:rPr>
    </w:lvl>
  </w:abstractNum>
  <w:abstractNum w:abstractNumId="1"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2"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3" w15:restartNumberingAfterBreak="0">
    <w:nsid w:val="18855B14"/>
    <w:multiLevelType w:val="multilevel"/>
    <w:tmpl w:val="8654E738"/>
    <w:lvl w:ilvl="0">
      <w:start w:val="1"/>
      <w:numFmt w:val="lowerLetter"/>
      <w:lvlText w:val="(%1)"/>
      <w:lvlJc w:val="left"/>
      <w:pPr>
        <w:ind w:left="680" w:hanging="680"/>
      </w:pPr>
      <w:rPr>
        <w:rFonts w:hint="default"/>
      </w:rPr>
    </w:lvl>
    <w:lvl w:ilvl="1">
      <w:start w:val="1"/>
      <w:numFmt w:val="lowerRoman"/>
      <w:lvlText w:val="(%2)"/>
      <w:lvlJc w:val="left"/>
      <w:pPr>
        <w:ind w:left="1360" w:hanging="680"/>
      </w:pPr>
      <w:rPr>
        <w:rFonts w:hint="default"/>
      </w:rPr>
    </w:lvl>
    <w:lvl w:ilvl="2">
      <w:start w:val="1"/>
      <w:numFmt w:val="upperLetter"/>
      <w:lvlText w:val="(%3)"/>
      <w:lvlJc w:val="left"/>
      <w:pPr>
        <w:ind w:left="2040" w:hanging="680"/>
      </w:pPr>
      <w:rPr>
        <w:rFonts w:hint="default"/>
      </w:rPr>
    </w:lvl>
    <w:lvl w:ilvl="3">
      <w:start w:val="1"/>
      <w:numFmt w:val="upperRoman"/>
      <w:lvlText w:val="(%4)"/>
      <w:lvlJc w:val="left"/>
      <w:pPr>
        <w:ind w:left="2720" w:hanging="680"/>
      </w:pPr>
      <w:rPr>
        <w:rFonts w:hint="default"/>
      </w:rPr>
    </w:lvl>
    <w:lvl w:ilvl="4">
      <w:start w:val="1"/>
      <w:numFmt w:val="decimal"/>
      <w:lvlText w:val="(%5)"/>
      <w:lvlJc w:val="left"/>
      <w:pPr>
        <w:ind w:left="3400" w:hanging="680"/>
      </w:pPr>
      <w:rPr>
        <w:rFonts w:hint="default"/>
      </w:rPr>
    </w:lvl>
    <w:lvl w:ilvl="5">
      <w:start w:val="1"/>
      <w:numFmt w:val="none"/>
      <w:lvlText w:val=""/>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4"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5" w15:restartNumberingAfterBreak="0">
    <w:nsid w:val="1A834693"/>
    <w:multiLevelType w:val="multilevel"/>
    <w:tmpl w:val="9D0074F2"/>
    <w:lvl w:ilvl="0">
      <w:start w:val="1"/>
      <w:numFmt w:val="decimal"/>
      <w:lvlText w:val="%1."/>
      <w:lvlJc w:val="left"/>
      <w:pPr>
        <w:ind w:left="680" w:hanging="680"/>
      </w:pPr>
      <w:rPr>
        <w:rFonts w:hint="default"/>
      </w:rPr>
    </w:lvl>
    <w:lvl w:ilvl="1">
      <w:start w:val="1"/>
      <w:numFmt w:val="lowerLetter"/>
      <w:lvlText w:val="(%2)"/>
      <w:lvlJc w:val="left"/>
      <w:pPr>
        <w:ind w:left="1360" w:hanging="680"/>
      </w:pPr>
      <w:rPr>
        <w:rFonts w:hint="default"/>
      </w:rPr>
    </w:lvl>
    <w:lvl w:ilvl="2">
      <w:start w:val="1"/>
      <w:numFmt w:val="lowerRoman"/>
      <w:lvlText w:val="(%3)"/>
      <w:lvlJc w:val="left"/>
      <w:pPr>
        <w:ind w:left="2040" w:hanging="680"/>
      </w:pPr>
      <w:rPr>
        <w:rFonts w:hint="default"/>
      </w:rPr>
    </w:lvl>
    <w:lvl w:ilvl="3">
      <w:start w:val="1"/>
      <w:numFmt w:val="upperLetter"/>
      <w:lvlText w:val="(%4)"/>
      <w:lvlJc w:val="left"/>
      <w:pPr>
        <w:ind w:left="2720" w:hanging="680"/>
      </w:pPr>
      <w:rPr>
        <w:rFonts w:hint="default"/>
      </w:rPr>
    </w:lvl>
    <w:lvl w:ilvl="4">
      <w:start w:val="1"/>
      <w:numFmt w:val="upperRoman"/>
      <w:lvlText w:val="(%5)"/>
      <w:lvlJc w:val="left"/>
      <w:pPr>
        <w:ind w:left="3400" w:hanging="680"/>
      </w:pPr>
      <w:rPr>
        <w:rFonts w:hint="default"/>
      </w:rPr>
    </w:lvl>
    <w:lvl w:ilvl="5">
      <w:start w:val="1"/>
      <w:numFmt w:val="decimal"/>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6" w15:restartNumberingAfterBreak="0">
    <w:nsid w:val="27343FCC"/>
    <w:multiLevelType w:val="multilevel"/>
    <w:tmpl w:val="6ABAC7A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82767"/>
    <w:multiLevelType w:val="multilevel"/>
    <w:tmpl w:val="BFEEBC40"/>
    <w:numStyleLink w:val="MENoIndent"/>
  </w:abstractNum>
  <w:abstractNum w:abstractNumId="8" w15:restartNumberingAfterBreak="0">
    <w:nsid w:val="2DEB48A0"/>
    <w:multiLevelType w:val="multilevel"/>
    <w:tmpl w:val="266EC3B8"/>
    <w:lvl w:ilvl="0">
      <w:start w:val="1"/>
      <w:numFmt w:val="lowerLetter"/>
      <w:lvlText w:val="(%1)"/>
      <w:lvlJc w:val="left"/>
      <w:pPr>
        <w:ind w:left="680" w:hanging="680"/>
      </w:pPr>
      <w:rPr>
        <w:rFonts w:hint="default"/>
      </w:rPr>
    </w:lvl>
    <w:lvl w:ilvl="1">
      <w:start w:val="1"/>
      <w:numFmt w:val="lowerRoman"/>
      <w:lvlText w:val="(%2)"/>
      <w:lvlJc w:val="left"/>
      <w:pPr>
        <w:ind w:left="1360" w:hanging="680"/>
      </w:pPr>
      <w:rPr>
        <w:rFonts w:hint="default"/>
      </w:rPr>
    </w:lvl>
    <w:lvl w:ilvl="2">
      <w:start w:val="1"/>
      <w:numFmt w:val="upperLetter"/>
      <w:lvlText w:val="(%3)"/>
      <w:lvlJc w:val="left"/>
      <w:pPr>
        <w:ind w:left="2040" w:hanging="680"/>
      </w:pPr>
      <w:rPr>
        <w:rFonts w:hint="default"/>
      </w:rPr>
    </w:lvl>
    <w:lvl w:ilvl="3">
      <w:start w:val="1"/>
      <w:numFmt w:val="upperRoman"/>
      <w:lvlText w:val="(%4)"/>
      <w:lvlJc w:val="left"/>
      <w:pPr>
        <w:ind w:left="2720" w:hanging="680"/>
      </w:pPr>
      <w:rPr>
        <w:rFonts w:hint="default"/>
      </w:rPr>
    </w:lvl>
    <w:lvl w:ilvl="4">
      <w:start w:val="1"/>
      <w:numFmt w:val="upperRoman"/>
      <w:lvlText w:val="(%5)"/>
      <w:lvlJc w:val="left"/>
      <w:pPr>
        <w:ind w:left="3400" w:hanging="680"/>
      </w:pPr>
      <w:rPr>
        <w:rFonts w:hint="default"/>
      </w:rPr>
    </w:lvl>
    <w:lvl w:ilvl="5">
      <w:start w:val="1"/>
      <w:numFmt w:val="none"/>
      <w:lvlText w:val=""/>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9" w15:restartNumberingAfterBreak="0">
    <w:nsid w:val="2ECE42F6"/>
    <w:multiLevelType w:val="multilevel"/>
    <w:tmpl w:val="03D2F576"/>
    <w:numStyleLink w:val="MEBasic"/>
  </w:abstractNum>
  <w:abstractNum w:abstractNumId="10" w15:restartNumberingAfterBreak="0">
    <w:nsid w:val="32411E5C"/>
    <w:multiLevelType w:val="multilevel"/>
    <w:tmpl w:val="8A2E814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68960B9"/>
    <w:multiLevelType w:val="multilevel"/>
    <w:tmpl w:val="31982420"/>
    <w:numStyleLink w:val="MENumber"/>
  </w:abstractNum>
  <w:abstractNum w:abstractNumId="12"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3" w15:restartNumberingAfterBreak="0">
    <w:nsid w:val="433A5971"/>
    <w:multiLevelType w:val="multilevel"/>
    <w:tmpl w:val="E9C49D4A"/>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Letter"/>
      <w:suff w:val="nothing"/>
      <w:lvlText w:val="(%3)"/>
      <w:lvlJc w:val="left"/>
      <w:pPr>
        <w:ind w:left="0" w:firstLine="0"/>
      </w:pPr>
      <w:rPr>
        <w:rFonts w:hint="default"/>
      </w:rPr>
    </w:lvl>
    <w:lvl w:ilvl="3">
      <w:start w:val="1"/>
      <w:numFmt w:val="lowerRoman"/>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Roman"/>
      <w:suff w:val="nothing"/>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42E4B0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170DB6"/>
    <w:multiLevelType w:val="multilevel"/>
    <w:tmpl w:val="8A2E814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49C32F0"/>
    <w:multiLevelType w:val="multilevel"/>
    <w:tmpl w:val="0540E31E"/>
    <w:numStyleLink w:val="MELegal"/>
  </w:abstractNum>
  <w:abstractNum w:abstractNumId="17" w15:restartNumberingAfterBreak="0">
    <w:nsid w:val="5B5E5CD5"/>
    <w:multiLevelType w:val="multilevel"/>
    <w:tmpl w:val="31982420"/>
    <w:numStyleLink w:val="MENumber"/>
  </w:abstractNum>
  <w:abstractNum w:abstractNumId="18" w15:restartNumberingAfterBreak="0">
    <w:nsid w:val="6422433D"/>
    <w:multiLevelType w:val="multilevel"/>
    <w:tmpl w:val="FEC0D208"/>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6713A7F"/>
    <w:multiLevelType w:val="multilevel"/>
    <w:tmpl w:val="D4682A9A"/>
    <w:numStyleLink w:val="Legal"/>
  </w:abstractNum>
  <w:abstractNum w:abstractNumId="20"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1" w15:restartNumberingAfterBreak="0">
    <w:nsid w:val="749C6109"/>
    <w:multiLevelType w:val="multilevel"/>
    <w:tmpl w:val="FEC0D208"/>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5CD03C4"/>
    <w:multiLevelType w:val="multilevel"/>
    <w:tmpl w:val="266EC3B8"/>
    <w:lvl w:ilvl="0">
      <w:start w:val="1"/>
      <w:numFmt w:val="lowerLetter"/>
      <w:lvlText w:val="(%1)"/>
      <w:lvlJc w:val="left"/>
      <w:pPr>
        <w:ind w:left="680" w:hanging="680"/>
      </w:pPr>
      <w:rPr>
        <w:rFonts w:hint="default"/>
      </w:rPr>
    </w:lvl>
    <w:lvl w:ilvl="1">
      <w:start w:val="1"/>
      <w:numFmt w:val="lowerRoman"/>
      <w:lvlText w:val="(%2)"/>
      <w:lvlJc w:val="left"/>
      <w:pPr>
        <w:ind w:left="1360" w:hanging="680"/>
      </w:pPr>
      <w:rPr>
        <w:rFonts w:hint="default"/>
      </w:rPr>
    </w:lvl>
    <w:lvl w:ilvl="2">
      <w:start w:val="1"/>
      <w:numFmt w:val="upperLetter"/>
      <w:lvlText w:val="(%3)"/>
      <w:lvlJc w:val="left"/>
      <w:pPr>
        <w:ind w:left="2040" w:hanging="680"/>
      </w:pPr>
      <w:rPr>
        <w:rFonts w:hint="default"/>
      </w:rPr>
    </w:lvl>
    <w:lvl w:ilvl="3">
      <w:start w:val="1"/>
      <w:numFmt w:val="upperRoman"/>
      <w:lvlText w:val="(%4)"/>
      <w:lvlJc w:val="left"/>
      <w:pPr>
        <w:ind w:left="2720" w:hanging="680"/>
      </w:pPr>
      <w:rPr>
        <w:rFonts w:hint="default"/>
      </w:rPr>
    </w:lvl>
    <w:lvl w:ilvl="4">
      <w:start w:val="1"/>
      <w:numFmt w:val="upperRoman"/>
      <w:lvlText w:val="(%5)"/>
      <w:lvlJc w:val="left"/>
      <w:pPr>
        <w:ind w:left="3400" w:hanging="680"/>
      </w:pPr>
      <w:rPr>
        <w:rFonts w:hint="default"/>
      </w:rPr>
    </w:lvl>
    <w:lvl w:ilvl="5">
      <w:start w:val="1"/>
      <w:numFmt w:val="none"/>
      <w:lvlText w:val=""/>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num w:numId="1">
    <w:abstractNumId w:val="6"/>
  </w:num>
  <w:num w:numId="2">
    <w:abstractNumId w:val="18"/>
  </w:num>
  <w:num w:numId="3">
    <w:abstractNumId w:val="3"/>
  </w:num>
  <w:num w:numId="4">
    <w:abstractNumId w:val="14"/>
  </w:num>
  <w:num w:numId="5">
    <w:abstractNumId w:val="8"/>
  </w:num>
  <w:num w:numId="6">
    <w:abstractNumId w:val="22"/>
  </w:num>
  <w:num w:numId="7">
    <w:abstractNumId w:val="10"/>
  </w:num>
  <w:num w:numId="8">
    <w:abstractNumId w:val="15"/>
  </w:num>
  <w:num w:numId="9">
    <w:abstractNumId w:val="13"/>
  </w:num>
  <w:num w:numId="10">
    <w:abstractNumId w:val="5"/>
  </w:num>
  <w:num w:numId="11">
    <w:abstractNumId w:val="21"/>
  </w:num>
  <w:num w:numId="12">
    <w:abstractNumId w:val="20"/>
  </w:num>
  <w:num w:numId="13">
    <w:abstractNumId w:val="12"/>
  </w:num>
  <w:num w:numId="14">
    <w:abstractNumId w:val="2"/>
  </w:num>
  <w:num w:numId="15">
    <w:abstractNumId w:val="1"/>
  </w:num>
  <w:num w:numId="16">
    <w:abstractNumId w:val="4"/>
  </w:num>
  <w:num w:numId="17">
    <w:abstractNumId w:val="17"/>
  </w:num>
  <w:num w:numId="18">
    <w:abstractNumId w:val="19"/>
  </w:num>
  <w:num w:numId="19">
    <w:abstractNumId w:val="9"/>
  </w:num>
  <w:num w:numId="20">
    <w:abstractNumId w:val="16"/>
  </w:num>
  <w:num w:numId="21">
    <w:abstractNumId w:val="7"/>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6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FA"/>
    <w:rsid w:val="000012B1"/>
    <w:rsid w:val="00013762"/>
    <w:rsid w:val="00016469"/>
    <w:rsid w:val="00061DD5"/>
    <w:rsid w:val="000650D0"/>
    <w:rsid w:val="0006674C"/>
    <w:rsid w:val="00067832"/>
    <w:rsid w:val="00071CF0"/>
    <w:rsid w:val="00076EFE"/>
    <w:rsid w:val="00087295"/>
    <w:rsid w:val="000A4B51"/>
    <w:rsid w:val="000B3E00"/>
    <w:rsid w:val="000C3694"/>
    <w:rsid w:val="000D1B93"/>
    <w:rsid w:val="000E0091"/>
    <w:rsid w:val="000E3CEF"/>
    <w:rsid w:val="00104135"/>
    <w:rsid w:val="001165BA"/>
    <w:rsid w:val="00120624"/>
    <w:rsid w:val="00124EB9"/>
    <w:rsid w:val="00143177"/>
    <w:rsid w:val="001472DC"/>
    <w:rsid w:val="00167BA3"/>
    <w:rsid w:val="00167E67"/>
    <w:rsid w:val="001704B7"/>
    <w:rsid w:val="00194DC1"/>
    <w:rsid w:val="001B1ADE"/>
    <w:rsid w:val="001C0644"/>
    <w:rsid w:val="001C3AEF"/>
    <w:rsid w:val="001D3E76"/>
    <w:rsid w:val="00217E43"/>
    <w:rsid w:val="00224946"/>
    <w:rsid w:val="00230A2E"/>
    <w:rsid w:val="002403CF"/>
    <w:rsid w:val="00247CD5"/>
    <w:rsid w:val="0025154F"/>
    <w:rsid w:val="00252132"/>
    <w:rsid w:val="002628C9"/>
    <w:rsid w:val="00264F61"/>
    <w:rsid w:val="002657AA"/>
    <w:rsid w:val="0027102D"/>
    <w:rsid w:val="00274CEA"/>
    <w:rsid w:val="002D24E5"/>
    <w:rsid w:val="002D512D"/>
    <w:rsid w:val="002E266B"/>
    <w:rsid w:val="002E4E8D"/>
    <w:rsid w:val="002E5E38"/>
    <w:rsid w:val="002E796D"/>
    <w:rsid w:val="002F5011"/>
    <w:rsid w:val="00315939"/>
    <w:rsid w:val="00316B52"/>
    <w:rsid w:val="0033159D"/>
    <w:rsid w:val="00340BEF"/>
    <w:rsid w:val="00351C8F"/>
    <w:rsid w:val="00360627"/>
    <w:rsid w:val="00361271"/>
    <w:rsid w:val="003861A4"/>
    <w:rsid w:val="00390E44"/>
    <w:rsid w:val="003A12FE"/>
    <w:rsid w:val="003B2926"/>
    <w:rsid w:val="003C21C7"/>
    <w:rsid w:val="003C3CBE"/>
    <w:rsid w:val="003F4AB4"/>
    <w:rsid w:val="0040146A"/>
    <w:rsid w:val="004102DD"/>
    <w:rsid w:val="004566CB"/>
    <w:rsid w:val="00470388"/>
    <w:rsid w:val="0047630B"/>
    <w:rsid w:val="00490169"/>
    <w:rsid w:val="004A5237"/>
    <w:rsid w:val="004B65A5"/>
    <w:rsid w:val="004D29F9"/>
    <w:rsid w:val="004E0FB2"/>
    <w:rsid w:val="0050618D"/>
    <w:rsid w:val="005163D3"/>
    <w:rsid w:val="00516E19"/>
    <w:rsid w:val="00516F5E"/>
    <w:rsid w:val="0052744B"/>
    <w:rsid w:val="00593002"/>
    <w:rsid w:val="005B0435"/>
    <w:rsid w:val="005B19E0"/>
    <w:rsid w:val="005D4964"/>
    <w:rsid w:val="005E65FB"/>
    <w:rsid w:val="005F46B5"/>
    <w:rsid w:val="005F7E81"/>
    <w:rsid w:val="0060030F"/>
    <w:rsid w:val="00616D36"/>
    <w:rsid w:val="00623AC1"/>
    <w:rsid w:val="00623F60"/>
    <w:rsid w:val="006259B6"/>
    <w:rsid w:val="00627B49"/>
    <w:rsid w:val="006302FA"/>
    <w:rsid w:val="0063523D"/>
    <w:rsid w:val="00635D0A"/>
    <w:rsid w:val="0064093A"/>
    <w:rsid w:val="00653801"/>
    <w:rsid w:val="00656A52"/>
    <w:rsid w:val="00662E3B"/>
    <w:rsid w:val="00664473"/>
    <w:rsid w:val="00680295"/>
    <w:rsid w:val="00682E7A"/>
    <w:rsid w:val="00684F27"/>
    <w:rsid w:val="00686253"/>
    <w:rsid w:val="00693BEB"/>
    <w:rsid w:val="006A2992"/>
    <w:rsid w:val="006B57FF"/>
    <w:rsid w:val="006B68A4"/>
    <w:rsid w:val="006C31D5"/>
    <w:rsid w:val="006C45B3"/>
    <w:rsid w:val="006C4A95"/>
    <w:rsid w:val="006E4B34"/>
    <w:rsid w:val="006E7B14"/>
    <w:rsid w:val="006E7E28"/>
    <w:rsid w:val="006F3CDC"/>
    <w:rsid w:val="00700E0C"/>
    <w:rsid w:val="00702B82"/>
    <w:rsid w:val="00720D90"/>
    <w:rsid w:val="00723978"/>
    <w:rsid w:val="0072674B"/>
    <w:rsid w:val="007379EB"/>
    <w:rsid w:val="00754094"/>
    <w:rsid w:val="00757094"/>
    <w:rsid w:val="007619C3"/>
    <w:rsid w:val="00764044"/>
    <w:rsid w:val="00786D3A"/>
    <w:rsid w:val="007E1F8B"/>
    <w:rsid w:val="007E58CC"/>
    <w:rsid w:val="007F7C05"/>
    <w:rsid w:val="008065AE"/>
    <w:rsid w:val="00810934"/>
    <w:rsid w:val="00815745"/>
    <w:rsid w:val="00854BA4"/>
    <w:rsid w:val="0085595A"/>
    <w:rsid w:val="0086420A"/>
    <w:rsid w:val="00895B2A"/>
    <w:rsid w:val="008C116A"/>
    <w:rsid w:val="008D086C"/>
    <w:rsid w:val="008D4DF4"/>
    <w:rsid w:val="008E352A"/>
    <w:rsid w:val="008F053D"/>
    <w:rsid w:val="00902739"/>
    <w:rsid w:val="00903062"/>
    <w:rsid w:val="009046DB"/>
    <w:rsid w:val="00911042"/>
    <w:rsid w:val="00936C09"/>
    <w:rsid w:val="00943EFB"/>
    <w:rsid w:val="0096543D"/>
    <w:rsid w:val="00970577"/>
    <w:rsid w:val="00972F32"/>
    <w:rsid w:val="00980293"/>
    <w:rsid w:val="00981C02"/>
    <w:rsid w:val="009A3248"/>
    <w:rsid w:val="009A59ED"/>
    <w:rsid w:val="009B00F2"/>
    <w:rsid w:val="009C355E"/>
    <w:rsid w:val="009F33E8"/>
    <w:rsid w:val="00A033B4"/>
    <w:rsid w:val="00A039BF"/>
    <w:rsid w:val="00A1450D"/>
    <w:rsid w:val="00A161EA"/>
    <w:rsid w:val="00A459C4"/>
    <w:rsid w:val="00A45A7C"/>
    <w:rsid w:val="00A53361"/>
    <w:rsid w:val="00A6334F"/>
    <w:rsid w:val="00AA0A9C"/>
    <w:rsid w:val="00AA0B1A"/>
    <w:rsid w:val="00AA7CB5"/>
    <w:rsid w:val="00AC7D14"/>
    <w:rsid w:val="00AD0A9A"/>
    <w:rsid w:val="00AE2E3D"/>
    <w:rsid w:val="00AE7601"/>
    <w:rsid w:val="00AF1CA3"/>
    <w:rsid w:val="00B40C9C"/>
    <w:rsid w:val="00B4623C"/>
    <w:rsid w:val="00B70823"/>
    <w:rsid w:val="00B73D11"/>
    <w:rsid w:val="00B7709D"/>
    <w:rsid w:val="00B77CA0"/>
    <w:rsid w:val="00BC1094"/>
    <w:rsid w:val="00BC4909"/>
    <w:rsid w:val="00BC5825"/>
    <w:rsid w:val="00BD38BE"/>
    <w:rsid w:val="00BF6697"/>
    <w:rsid w:val="00C12777"/>
    <w:rsid w:val="00C24EF0"/>
    <w:rsid w:val="00C25AB7"/>
    <w:rsid w:val="00C32B4D"/>
    <w:rsid w:val="00C73AE9"/>
    <w:rsid w:val="00C74779"/>
    <w:rsid w:val="00C93086"/>
    <w:rsid w:val="00CA00C9"/>
    <w:rsid w:val="00CA5870"/>
    <w:rsid w:val="00CB2ACF"/>
    <w:rsid w:val="00CB4034"/>
    <w:rsid w:val="00CB49E4"/>
    <w:rsid w:val="00CC633D"/>
    <w:rsid w:val="00CD1583"/>
    <w:rsid w:val="00CE034C"/>
    <w:rsid w:val="00CE07FB"/>
    <w:rsid w:val="00CF23C4"/>
    <w:rsid w:val="00D30369"/>
    <w:rsid w:val="00D370BF"/>
    <w:rsid w:val="00D56D52"/>
    <w:rsid w:val="00D64872"/>
    <w:rsid w:val="00D65CED"/>
    <w:rsid w:val="00D67932"/>
    <w:rsid w:val="00D73A9F"/>
    <w:rsid w:val="00D90C51"/>
    <w:rsid w:val="00D9418B"/>
    <w:rsid w:val="00D9555A"/>
    <w:rsid w:val="00DA4DD8"/>
    <w:rsid w:val="00DD7BDB"/>
    <w:rsid w:val="00DE7BFD"/>
    <w:rsid w:val="00DF3454"/>
    <w:rsid w:val="00E16D64"/>
    <w:rsid w:val="00E538CD"/>
    <w:rsid w:val="00E54384"/>
    <w:rsid w:val="00E56FB9"/>
    <w:rsid w:val="00E60ACD"/>
    <w:rsid w:val="00E72EA9"/>
    <w:rsid w:val="00EA1256"/>
    <w:rsid w:val="00EA415D"/>
    <w:rsid w:val="00EA417A"/>
    <w:rsid w:val="00EB62DC"/>
    <w:rsid w:val="00EC0680"/>
    <w:rsid w:val="00EC0B00"/>
    <w:rsid w:val="00ED027C"/>
    <w:rsid w:val="00ED2097"/>
    <w:rsid w:val="00ED6396"/>
    <w:rsid w:val="00EE1EDC"/>
    <w:rsid w:val="00EF2069"/>
    <w:rsid w:val="00F13FBA"/>
    <w:rsid w:val="00F16E78"/>
    <w:rsid w:val="00F21576"/>
    <w:rsid w:val="00F46762"/>
    <w:rsid w:val="00F47B48"/>
    <w:rsid w:val="00F542D6"/>
    <w:rsid w:val="00F567EB"/>
    <w:rsid w:val="00F57BF9"/>
    <w:rsid w:val="00F61646"/>
    <w:rsid w:val="00F65063"/>
    <w:rsid w:val="00F859E5"/>
    <w:rsid w:val="00F906BD"/>
    <w:rsid w:val="00FA070D"/>
    <w:rsid w:val="00FA6AF7"/>
    <w:rsid w:val="00FB2EDD"/>
    <w:rsid w:val="00FB79D6"/>
    <w:rsid w:val="00FE1652"/>
    <w:rsid w:val="00FE3B5A"/>
    <w:rsid w:val="00FE63C2"/>
    <w:rsid w:val="00FF41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5A48"/>
  <w15:chartTrackingRefBased/>
  <w15:docId w15:val="{639364BF-FCFC-4FA2-8A22-E6B083A5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W1)" w:eastAsiaTheme="minorEastAsia" w:hAnsi="Times New (W1)" w:cs="Times New Roman"/>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A7CB5"/>
    <w:rPr>
      <w:rFonts w:ascii="Arial" w:hAnsi="Arial"/>
      <w:sz w:val="20"/>
    </w:rPr>
  </w:style>
  <w:style w:type="paragraph" w:styleId="Heading1">
    <w:name w:val="heading 1"/>
    <w:basedOn w:val="Normal"/>
    <w:next w:val="Normal"/>
    <w:link w:val="Heading1Char"/>
    <w:qFormat/>
    <w:rsid w:val="005E65FB"/>
    <w:pPr>
      <w:keepNext/>
      <w:numPr>
        <w:numId w:val="23"/>
      </w:numPr>
      <w:overflowPunct w:val="0"/>
      <w:autoSpaceDE w:val="0"/>
      <w:autoSpaceDN w:val="0"/>
      <w:adjustRightInd w:val="0"/>
      <w:spacing w:before="240"/>
      <w:textAlignment w:val="baseline"/>
      <w:outlineLvl w:val="0"/>
    </w:pPr>
    <w:rPr>
      <w:rFonts w:ascii="Times New Roman" w:eastAsia="Times New Roman" w:hAnsi="Times New Roman"/>
      <w:b/>
      <w:i/>
      <w:kern w:val="28"/>
      <w:sz w:val="24"/>
      <w:szCs w:val="20"/>
      <w:lang w:eastAsia="en-US"/>
    </w:rPr>
  </w:style>
  <w:style w:type="paragraph" w:styleId="Heading2">
    <w:name w:val="heading 2"/>
    <w:basedOn w:val="Normal"/>
    <w:next w:val="Normal"/>
    <w:link w:val="Heading2Char"/>
    <w:qFormat/>
    <w:rsid w:val="005E65FB"/>
    <w:pPr>
      <w:keepNext/>
      <w:numPr>
        <w:ilvl w:val="1"/>
        <w:numId w:val="23"/>
      </w:numPr>
      <w:overflowPunct w:val="0"/>
      <w:autoSpaceDE w:val="0"/>
      <w:autoSpaceDN w:val="0"/>
      <w:adjustRightInd w:val="0"/>
      <w:spacing w:before="120"/>
      <w:textAlignment w:val="baseline"/>
      <w:outlineLvl w:val="1"/>
    </w:pPr>
    <w:rPr>
      <w:rFonts w:ascii="Times New Roman" w:eastAsia="Times New Roman" w:hAnsi="Times New Roman"/>
      <w:sz w:val="24"/>
      <w:szCs w:val="20"/>
      <w:lang w:eastAsia="en-US"/>
    </w:rPr>
  </w:style>
  <w:style w:type="paragraph" w:styleId="Heading3">
    <w:name w:val="heading 3"/>
    <w:basedOn w:val="Normal"/>
    <w:next w:val="Normal"/>
    <w:link w:val="Heading3Char"/>
    <w:qFormat/>
    <w:rsid w:val="005E65FB"/>
    <w:pPr>
      <w:keepNext/>
      <w:numPr>
        <w:ilvl w:val="2"/>
        <w:numId w:val="23"/>
      </w:numPr>
      <w:overflowPunct w:val="0"/>
      <w:autoSpaceDE w:val="0"/>
      <w:autoSpaceDN w:val="0"/>
      <w:adjustRightInd w:val="0"/>
      <w:spacing w:before="120"/>
      <w:textAlignment w:val="baseline"/>
      <w:outlineLvl w:val="2"/>
    </w:pPr>
    <w:rPr>
      <w:rFonts w:ascii="Times New Roman" w:eastAsia="Times New Roman" w:hAnsi="Times New Roman"/>
      <w:sz w:val="24"/>
      <w:szCs w:val="20"/>
      <w:lang w:eastAsia="en-US"/>
    </w:rPr>
  </w:style>
  <w:style w:type="paragraph" w:styleId="Heading4">
    <w:name w:val="heading 4"/>
    <w:basedOn w:val="Normal"/>
    <w:next w:val="Normal"/>
    <w:link w:val="Heading4Char"/>
    <w:qFormat/>
    <w:rsid w:val="005E65FB"/>
    <w:pPr>
      <w:keepNext/>
      <w:numPr>
        <w:ilvl w:val="3"/>
        <w:numId w:val="23"/>
      </w:numPr>
      <w:overflowPunct w:val="0"/>
      <w:autoSpaceDE w:val="0"/>
      <w:autoSpaceDN w:val="0"/>
      <w:adjustRightInd w:val="0"/>
      <w:spacing w:before="120"/>
      <w:textAlignment w:val="baseline"/>
      <w:outlineLvl w:val="3"/>
    </w:pPr>
    <w:rPr>
      <w:rFonts w:ascii="Times New Roman" w:eastAsia="Times New Roman" w:hAnsi="Times New Roman"/>
      <w:sz w:val="24"/>
      <w:szCs w:val="20"/>
      <w:lang w:eastAsia="en-US"/>
    </w:rPr>
  </w:style>
  <w:style w:type="paragraph" w:styleId="Heading5">
    <w:name w:val="heading 5"/>
    <w:basedOn w:val="Normal"/>
    <w:next w:val="Normal"/>
    <w:link w:val="Heading5Char"/>
    <w:qFormat/>
    <w:rsid w:val="005E65FB"/>
    <w:pPr>
      <w:numPr>
        <w:ilvl w:val="4"/>
        <w:numId w:val="23"/>
      </w:numPr>
      <w:overflowPunct w:val="0"/>
      <w:autoSpaceDE w:val="0"/>
      <w:autoSpaceDN w:val="0"/>
      <w:adjustRightInd w:val="0"/>
      <w:spacing w:before="120"/>
      <w:textAlignment w:val="baseline"/>
      <w:outlineLvl w:val="4"/>
    </w:pPr>
    <w:rPr>
      <w:rFonts w:ascii="Times New Roman" w:eastAsia="Times New Roman" w:hAnsi="Times New Roman"/>
      <w:sz w:val="24"/>
      <w:szCs w:val="20"/>
      <w:lang w:eastAsia="en-US"/>
    </w:rPr>
  </w:style>
  <w:style w:type="paragraph" w:styleId="Heading6">
    <w:name w:val="heading 6"/>
    <w:basedOn w:val="Normal"/>
    <w:next w:val="Normal"/>
    <w:link w:val="Heading6Char"/>
    <w:qFormat/>
    <w:rsid w:val="005E65FB"/>
    <w:pPr>
      <w:numPr>
        <w:ilvl w:val="5"/>
        <w:numId w:val="23"/>
      </w:numPr>
      <w:suppressLineNumbers/>
      <w:overflowPunct w:val="0"/>
      <w:autoSpaceDE w:val="0"/>
      <w:autoSpaceDN w:val="0"/>
      <w:adjustRightInd w:val="0"/>
      <w:spacing w:before="240" w:after="60"/>
      <w:textAlignment w:val="baseline"/>
      <w:outlineLvl w:val="5"/>
    </w:pPr>
    <w:rPr>
      <w:rFonts w:eastAsia="Times New Roman"/>
      <w:i/>
      <w:sz w:val="22"/>
      <w:szCs w:val="20"/>
      <w:lang w:eastAsia="en-US"/>
    </w:rPr>
  </w:style>
  <w:style w:type="paragraph" w:styleId="Heading7">
    <w:name w:val="heading 7"/>
    <w:basedOn w:val="Normal"/>
    <w:next w:val="Normal"/>
    <w:link w:val="Heading7Char"/>
    <w:qFormat/>
    <w:rsid w:val="005E65FB"/>
    <w:pPr>
      <w:numPr>
        <w:ilvl w:val="6"/>
        <w:numId w:val="23"/>
      </w:numPr>
      <w:suppressLineNumbers/>
      <w:overflowPunct w:val="0"/>
      <w:autoSpaceDE w:val="0"/>
      <w:autoSpaceDN w:val="0"/>
      <w:adjustRightInd w:val="0"/>
      <w:spacing w:before="240" w:after="60"/>
      <w:textAlignment w:val="baseline"/>
      <w:outlineLvl w:val="6"/>
    </w:pPr>
    <w:rPr>
      <w:rFonts w:eastAsia="Times New Roman"/>
      <w:sz w:val="24"/>
      <w:szCs w:val="20"/>
      <w:lang w:eastAsia="en-US"/>
    </w:rPr>
  </w:style>
  <w:style w:type="paragraph" w:styleId="Heading8">
    <w:name w:val="heading 8"/>
    <w:basedOn w:val="Normal"/>
    <w:next w:val="Normal"/>
    <w:link w:val="Heading8Char"/>
    <w:qFormat/>
    <w:rsid w:val="005E65FB"/>
    <w:pPr>
      <w:numPr>
        <w:ilvl w:val="7"/>
        <w:numId w:val="23"/>
      </w:numPr>
      <w:suppressLineNumbers/>
      <w:overflowPunct w:val="0"/>
      <w:autoSpaceDE w:val="0"/>
      <w:autoSpaceDN w:val="0"/>
      <w:adjustRightInd w:val="0"/>
      <w:spacing w:before="240" w:after="60"/>
      <w:textAlignment w:val="baseline"/>
      <w:outlineLvl w:val="7"/>
    </w:pPr>
    <w:rPr>
      <w:rFonts w:eastAsia="Times New Roman"/>
      <w:i/>
      <w:sz w:val="24"/>
      <w:szCs w:val="20"/>
      <w:lang w:eastAsia="en-US"/>
    </w:rPr>
  </w:style>
  <w:style w:type="paragraph" w:styleId="Heading9">
    <w:name w:val="heading 9"/>
    <w:basedOn w:val="Normal"/>
    <w:next w:val="Normal"/>
    <w:link w:val="Heading9Char"/>
    <w:qFormat/>
    <w:rsid w:val="005E65FB"/>
    <w:pPr>
      <w:numPr>
        <w:ilvl w:val="8"/>
        <w:numId w:val="23"/>
      </w:numPr>
      <w:suppressLineNumbers/>
      <w:overflowPunct w:val="0"/>
      <w:autoSpaceDE w:val="0"/>
      <w:autoSpaceDN w:val="0"/>
      <w:adjustRightInd w:val="0"/>
      <w:spacing w:before="240" w:after="60"/>
      <w:textAlignment w:val="baseline"/>
      <w:outlineLvl w:val="8"/>
    </w:pPr>
    <w:rPr>
      <w:rFonts w:eastAsia="Times New Roman"/>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rsid w:val="00AA7CB5"/>
    <w:pPr>
      <w:numPr>
        <w:numId w:val="20"/>
      </w:numPr>
      <w:spacing w:after="200"/>
      <w:outlineLvl w:val="0"/>
    </w:pPr>
  </w:style>
  <w:style w:type="paragraph" w:customStyle="1" w:styleId="MELegal2">
    <w:name w:val="ME Legal 2"/>
    <w:basedOn w:val="Normal"/>
    <w:qFormat/>
    <w:rsid w:val="00AA7CB5"/>
    <w:pPr>
      <w:numPr>
        <w:ilvl w:val="1"/>
        <w:numId w:val="20"/>
      </w:numPr>
      <w:spacing w:after="200"/>
      <w:outlineLvl w:val="1"/>
    </w:pPr>
  </w:style>
  <w:style w:type="paragraph" w:customStyle="1" w:styleId="MELegal3">
    <w:name w:val="ME Legal 3"/>
    <w:basedOn w:val="Normal"/>
    <w:qFormat/>
    <w:rsid w:val="00AA7CB5"/>
    <w:pPr>
      <w:numPr>
        <w:ilvl w:val="2"/>
        <w:numId w:val="20"/>
      </w:numPr>
      <w:spacing w:after="200"/>
      <w:ind w:left="1360" w:hanging="680"/>
      <w:outlineLvl w:val="2"/>
    </w:pPr>
  </w:style>
  <w:style w:type="paragraph" w:customStyle="1" w:styleId="MELegal4">
    <w:name w:val="ME Legal 4"/>
    <w:basedOn w:val="Normal"/>
    <w:qFormat/>
    <w:rsid w:val="00AA7CB5"/>
    <w:pPr>
      <w:numPr>
        <w:ilvl w:val="3"/>
        <w:numId w:val="20"/>
      </w:numPr>
      <w:spacing w:after="200"/>
      <w:outlineLvl w:val="3"/>
    </w:pPr>
  </w:style>
  <w:style w:type="paragraph" w:customStyle="1" w:styleId="MELegal5">
    <w:name w:val="ME Legal 5"/>
    <w:basedOn w:val="Normal"/>
    <w:qFormat/>
    <w:rsid w:val="00AA7CB5"/>
    <w:pPr>
      <w:numPr>
        <w:ilvl w:val="4"/>
        <w:numId w:val="20"/>
      </w:numPr>
      <w:spacing w:after="200"/>
      <w:ind w:left="2721" w:hanging="680"/>
      <w:outlineLvl w:val="4"/>
    </w:pPr>
  </w:style>
  <w:style w:type="paragraph" w:customStyle="1" w:styleId="MELegal6">
    <w:name w:val="ME Legal 6"/>
    <w:basedOn w:val="Normal"/>
    <w:qFormat/>
    <w:rsid w:val="00AA7CB5"/>
    <w:pPr>
      <w:numPr>
        <w:ilvl w:val="5"/>
        <w:numId w:val="20"/>
      </w:numPr>
      <w:spacing w:after="200"/>
      <w:outlineLvl w:val="5"/>
    </w:pPr>
  </w:style>
  <w:style w:type="paragraph" w:customStyle="1" w:styleId="MEBasic1">
    <w:name w:val="ME Basic 1"/>
    <w:basedOn w:val="Normal"/>
    <w:uiPriority w:val="1"/>
    <w:qFormat/>
    <w:rsid w:val="00AA7CB5"/>
    <w:pPr>
      <w:numPr>
        <w:numId w:val="19"/>
      </w:numPr>
      <w:spacing w:after="200"/>
      <w:outlineLvl w:val="0"/>
    </w:pPr>
  </w:style>
  <w:style w:type="paragraph" w:customStyle="1" w:styleId="METitle1">
    <w:name w:val="ME Title 1"/>
    <w:basedOn w:val="Normal"/>
    <w:next w:val="Normal"/>
    <w:uiPriority w:val="2"/>
    <w:qFormat/>
    <w:rsid w:val="00AA7CB5"/>
    <w:pPr>
      <w:keepNext/>
    </w:pPr>
    <w:rPr>
      <w:b/>
      <w:sz w:val="24"/>
    </w:rPr>
  </w:style>
  <w:style w:type="paragraph" w:customStyle="1" w:styleId="METitle2">
    <w:name w:val="ME Title 2"/>
    <w:basedOn w:val="Normal"/>
    <w:next w:val="Normal"/>
    <w:uiPriority w:val="2"/>
    <w:qFormat/>
    <w:rsid w:val="006302FA"/>
    <w:pPr>
      <w:keepNext/>
    </w:pPr>
    <w:rPr>
      <w:b/>
      <w:sz w:val="22"/>
    </w:rPr>
  </w:style>
  <w:style w:type="paragraph" w:customStyle="1" w:styleId="METitle3">
    <w:name w:val="ME Title 3"/>
    <w:basedOn w:val="Normal"/>
    <w:next w:val="Normal"/>
    <w:uiPriority w:val="2"/>
    <w:qFormat/>
    <w:rsid w:val="00AA7CB5"/>
    <w:pPr>
      <w:keepNext/>
    </w:pPr>
    <w:rPr>
      <w:b/>
      <w:i/>
      <w:sz w:val="22"/>
    </w:rPr>
  </w:style>
  <w:style w:type="paragraph" w:customStyle="1" w:styleId="MEBasic2">
    <w:name w:val="ME Basic 2"/>
    <w:basedOn w:val="Normal"/>
    <w:uiPriority w:val="1"/>
    <w:qFormat/>
    <w:rsid w:val="00AA7CB5"/>
    <w:pPr>
      <w:numPr>
        <w:ilvl w:val="1"/>
        <w:numId w:val="19"/>
      </w:numPr>
      <w:spacing w:after="200"/>
      <w:outlineLvl w:val="1"/>
    </w:pPr>
  </w:style>
  <w:style w:type="paragraph" w:styleId="Header">
    <w:name w:val="header"/>
    <w:basedOn w:val="Normal"/>
    <w:link w:val="HeaderChar"/>
    <w:uiPriority w:val="99"/>
    <w:unhideWhenUsed/>
    <w:rsid w:val="00AA7CB5"/>
    <w:pPr>
      <w:tabs>
        <w:tab w:val="center" w:pos="4678"/>
        <w:tab w:val="right" w:pos="9356"/>
      </w:tabs>
    </w:pPr>
  </w:style>
  <w:style w:type="character" w:customStyle="1" w:styleId="HeaderChar">
    <w:name w:val="Header Char"/>
    <w:basedOn w:val="DefaultParagraphFont"/>
    <w:link w:val="Header"/>
    <w:uiPriority w:val="99"/>
    <w:rsid w:val="00AA7CB5"/>
    <w:rPr>
      <w:rFonts w:ascii="Times New Roman" w:hAnsi="Times New Roman"/>
    </w:rPr>
  </w:style>
  <w:style w:type="paragraph" w:styleId="Footer">
    <w:name w:val="footer"/>
    <w:basedOn w:val="Normal"/>
    <w:link w:val="FooterChar"/>
    <w:uiPriority w:val="99"/>
    <w:rsid w:val="00AA7CB5"/>
    <w:pPr>
      <w:tabs>
        <w:tab w:val="center" w:pos="4678"/>
        <w:tab w:val="right" w:pos="9356"/>
      </w:tabs>
    </w:pPr>
  </w:style>
  <w:style w:type="character" w:customStyle="1" w:styleId="FooterChar">
    <w:name w:val="Footer Char"/>
    <w:basedOn w:val="DefaultParagraphFont"/>
    <w:link w:val="Footer"/>
    <w:uiPriority w:val="99"/>
    <w:rsid w:val="00AA7CB5"/>
    <w:rPr>
      <w:rFonts w:ascii="Arial" w:hAnsi="Arial"/>
      <w:sz w:val="20"/>
    </w:rPr>
  </w:style>
  <w:style w:type="paragraph" w:styleId="ListParagraph">
    <w:name w:val="List Paragraph"/>
    <w:basedOn w:val="Normal"/>
    <w:uiPriority w:val="34"/>
    <w:semiHidden/>
    <w:unhideWhenUsed/>
    <w:qFormat/>
    <w:rsid w:val="00AA7CB5"/>
    <w:pPr>
      <w:ind w:left="720"/>
    </w:pPr>
  </w:style>
  <w:style w:type="paragraph" w:customStyle="1" w:styleId="MEChapterheading">
    <w:name w:val="ME Chapter heading"/>
    <w:basedOn w:val="Normal"/>
    <w:next w:val="Normal"/>
    <w:uiPriority w:val="6"/>
    <w:qFormat/>
    <w:rsid w:val="00AA7CB5"/>
    <w:pPr>
      <w:spacing w:after="360" w:line="480" w:lineRule="exact"/>
      <w:outlineLvl w:val="0"/>
    </w:pPr>
    <w:rPr>
      <w:rFonts w:eastAsia="Times New Roman" w:cs="Angsana New"/>
      <w:spacing w:val="-10"/>
      <w:sz w:val="48"/>
      <w:szCs w:val="48"/>
      <w:lang w:bidi="th-TH"/>
    </w:rPr>
  </w:style>
  <w:style w:type="paragraph" w:customStyle="1" w:styleId="MESubheading">
    <w:name w:val="ME Sub heading"/>
    <w:basedOn w:val="Normal"/>
    <w:next w:val="Normal"/>
    <w:uiPriority w:val="6"/>
    <w:qFormat/>
    <w:rsid w:val="00AA7CB5"/>
    <w:pPr>
      <w:spacing w:before="400" w:line="280" w:lineRule="exact"/>
    </w:pPr>
    <w:rPr>
      <w:rFonts w:eastAsia="Times New Roman" w:cs="Angsana New"/>
      <w:sz w:val="28"/>
      <w:szCs w:val="40"/>
      <w:lang w:bidi="th-TH"/>
    </w:rPr>
  </w:style>
  <w:style w:type="paragraph" w:customStyle="1" w:styleId="MEBasic3">
    <w:name w:val="ME Basic 3"/>
    <w:basedOn w:val="Normal"/>
    <w:uiPriority w:val="1"/>
    <w:qFormat/>
    <w:rsid w:val="00AA7CB5"/>
    <w:pPr>
      <w:numPr>
        <w:ilvl w:val="2"/>
        <w:numId w:val="19"/>
      </w:numPr>
      <w:spacing w:after="200"/>
      <w:ind w:left="2041"/>
      <w:outlineLvl w:val="2"/>
    </w:pPr>
  </w:style>
  <w:style w:type="paragraph" w:customStyle="1" w:styleId="MEBasic4">
    <w:name w:val="ME Basic 4"/>
    <w:basedOn w:val="Normal"/>
    <w:uiPriority w:val="1"/>
    <w:qFormat/>
    <w:rsid w:val="00AA7CB5"/>
    <w:pPr>
      <w:numPr>
        <w:ilvl w:val="3"/>
        <w:numId w:val="19"/>
      </w:numPr>
      <w:spacing w:after="200"/>
      <w:ind w:left="2721"/>
      <w:outlineLvl w:val="3"/>
    </w:pPr>
  </w:style>
  <w:style w:type="paragraph" w:customStyle="1" w:styleId="MEBasic5">
    <w:name w:val="ME Basic 5"/>
    <w:basedOn w:val="Normal"/>
    <w:uiPriority w:val="1"/>
    <w:qFormat/>
    <w:rsid w:val="00AA7CB5"/>
    <w:pPr>
      <w:numPr>
        <w:ilvl w:val="4"/>
        <w:numId w:val="19"/>
      </w:numPr>
      <w:spacing w:after="200"/>
      <w:ind w:left="3402"/>
      <w:outlineLvl w:val="4"/>
    </w:pPr>
  </w:style>
  <w:style w:type="paragraph" w:customStyle="1" w:styleId="MENoIndent1">
    <w:name w:val="ME NoIndent 1"/>
    <w:basedOn w:val="Normal"/>
    <w:uiPriority w:val="3"/>
    <w:qFormat/>
    <w:rsid w:val="00AA7CB5"/>
    <w:pPr>
      <w:numPr>
        <w:numId w:val="21"/>
      </w:numPr>
      <w:outlineLvl w:val="0"/>
    </w:pPr>
  </w:style>
  <w:style w:type="paragraph" w:customStyle="1" w:styleId="MENoIndent2">
    <w:name w:val="ME NoIndent 2"/>
    <w:basedOn w:val="Normal"/>
    <w:uiPriority w:val="3"/>
    <w:qFormat/>
    <w:rsid w:val="00AA7CB5"/>
    <w:pPr>
      <w:numPr>
        <w:ilvl w:val="1"/>
        <w:numId w:val="21"/>
      </w:numPr>
      <w:outlineLvl w:val="1"/>
    </w:pPr>
  </w:style>
  <w:style w:type="paragraph" w:customStyle="1" w:styleId="MENoIndent3">
    <w:name w:val="ME NoIndent 3"/>
    <w:basedOn w:val="Normal"/>
    <w:uiPriority w:val="3"/>
    <w:qFormat/>
    <w:rsid w:val="00AA7CB5"/>
    <w:pPr>
      <w:numPr>
        <w:ilvl w:val="2"/>
        <w:numId w:val="21"/>
      </w:numPr>
      <w:outlineLvl w:val="2"/>
    </w:pPr>
  </w:style>
  <w:style w:type="paragraph" w:customStyle="1" w:styleId="MENoIndent4">
    <w:name w:val="ME NoIndent 4"/>
    <w:basedOn w:val="Normal"/>
    <w:uiPriority w:val="3"/>
    <w:qFormat/>
    <w:rsid w:val="00AA7CB5"/>
    <w:pPr>
      <w:numPr>
        <w:ilvl w:val="3"/>
        <w:numId w:val="21"/>
      </w:numPr>
      <w:outlineLvl w:val="3"/>
    </w:pPr>
  </w:style>
  <w:style w:type="paragraph" w:customStyle="1" w:styleId="MENoIndent5">
    <w:name w:val="ME NoIndent 5"/>
    <w:basedOn w:val="Normal"/>
    <w:uiPriority w:val="3"/>
    <w:qFormat/>
    <w:rsid w:val="00AA7CB5"/>
    <w:pPr>
      <w:numPr>
        <w:ilvl w:val="4"/>
        <w:numId w:val="21"/>
      </w:numPr>
      <w:outlineLvl w:val="4"/>
    </w:pPr>
  </w:style>
  <w:style w:type="paragraph" w:customStyle="1" w:styleId="MENoIndent6">
    <w:name w:val="ME NoIndent 6"/>
    <w:basedOn w:val="Normal"/>
    <w:uiPriority w:val="3"/>
    <w:qFormat/>
    <w:rsid w:val="00AA7CB5"/>
    <w:pPr>
      <w:numPr>
        <w:ilvl w:val="5"/>
        <w:numId w:val="21"/>
      </w:numPr>
      <w:outlineLvl w:val="5"/>
    </w:pPr>
  </w:style>
  <w:style w:type="paragraph" w:customStyle="1" w:styleId="MENumber1">
    <w:name w:val="ME Number 1"/>
    <w:basedOn w:val="Normal"/>
    <w:uiPriority w:val="3"/>
    <w:qFormat/>
    <w:rsid w:val="00AA7CB5"/>
    <w:pPr>
      <w:numPr>
        <w:numId w:val="22"/>
      </w:numPr>
      <w:spacing w:after="200"/>
      <w:outlineLvl w:val="0"/>
    </w:pPr>
  </w:style>
  <w:style w:type="paragraph" w:customStyle="1" w:styleId="MENumber2">
    <w:name w:val="ME Number 2"/>
    <w:basedOn w:val="Normal"/>
    <w:uiPriority w:val="3"/>
    <w:qFormat/>
    <w:rsid w:val="00AA7CB5"/>
    <w:pPr>
      <w:numPr>
        <w:ilvl w:val="1"/>
        <w:numId w:val="22"/>
      </w:numPr>
      <w:spacing w:after="200"/>
      <w:outlineLvl w:val="1"/>
    </w:pPr>
  </w:style>
  <w:style w:type="paragraph" w:customStyle="1" w:styleId="MENumber3">
    <w:name w:val="ME Number 3"/>
    <w:basedOn w:val="Normal"/>
    <w:uiPriority w:val="3"/>
    <w:qFormat/>
    <w:rsid w:val="00AA7CB5"/>
    <w:pPr>
      <w:numPr>
        <w:ilvl w:val="2"/>
        <w:numId w:val="22"/>
      </w:numPr>
      <w:spacing w:after="200"/>
      <w:ind w:left="2041"/>
      <w:outlineLvl w:val="2"/>
    </w:pPr>
  </w:style>
  <w:style w:type="paragraph" w:customStyle="1" w:styleId="MENumber4">
    <w:name w:val="ME Number 4"/>
    <w:basedOn w:val="Normal"/>
    <w:uiPriority w:val="3"/>
    <w:qFormat/>
    <w:rsid w:val="00AA7CB5"/>
    <w:pPr>
      <w:numPr>
        <w:ilvl w:val="3"/>
        <w:numId w:val="22"/>
      </w:numPr>
      <w:spacing w:after="200"/>
      <w:ind w:left="2721"/>
      <w:outlineLvl w:val="3"/>
    </w:pPr>
  </w:style>
  <w:style w:type="paragraph" w:customStyle="1" w:styleId="MENumber5">
    <w:name w:val="ME Number 5"/>
    <w:basedOn w:val="Normal"/>
    <w:uiPriority w:val="3"/>
    <w:qFormat/>
    <w:rsid w:val="00AA7CB5"/>
    <w:pPr>
      <w:numPr>
        <w:ilvl w:val="4"/>
        <w:numId w:val="22"/>
      </w:numPr>
      <w:spacing w:after="200"/>
      <w:ind w:left="3402"/>
      <w:outlineLvl w:val="4"/>
    </w:pPr>
  </w:style>
  <w:style w:type="paragraph" w:customStyle="1" w:styleId="MENumber6">
    <w:name w:val="ME Number 6"/>
    <w:basedOn w:val="Normal"/>
    <w:uiPriority w:val="3"/>
    <w:qFormat/>
    <w:rsid w:val="00AA7CB5"/>
    <w:pPr>
      <w:numPr>
        <w:ilvl w:val="5"/>
        <w:numId w:val="22"/>
      </w:numPr>
      <w:spacing w:after="200"/>
      <w:ind w:left="4082"/>
      <w:outlineLvl w:val="5"/>
    </w:pPr>
  </w:style>
  <w:style w:type="paragraph" w:customStyle="1" w:styleId="Legal1">
    <w:name w:val="Legal 1"/>
    <w:basedOn w:val="Normal"/>
    <w:uiPriority w:val="5"/>
    <w:qFormat/>
    <w:rsid w:val="00AA7CB5"/>
    <w:pPr>
      <w:numPr>
        <w:numId w:val="18"/>
      </w:numPr>
      <w:spacing w:after="200"/>
      <w:outlineLvl w:val="0"/>
    </w:pPr>
  </w:style>
  <w:style w:type="paragraph" w:customStyle="1" w:styleId="Legal2">
    <w:name w:val="Legal 2"/>
    <w:basedOn w:val="Normal"/>
    <w:uiPriority w:val="5"/>
    <w:qFormat/>
    <w:rsid w:val="00AA7CB5"/>
    <w:pPr>
      <w:numPr>
        <w:ilvl w:val="1"/>
        <w:numId w:val="18"/>
      </w:numPr>
      <w:spacing w:after="200"/>
      <w:outlineLvl w:val="1"/>
    </w:pPr>
  </w:style>
  <w:style w:type="paragraph" w:customStyle="1" w:styleId="Legal3">
    <w:name w:val="Legal 3"/>
    <w:basedOn w:val="Normal"/>
    <w:uiPriority w:val="5"/>
    <w:qFormat/>
    <w:rsid w:val="00AA7CB5"/>
    <w:pPr>
      <w:numPr>
        <w:ilvl w:val="2"/>
        <w:numId w:val="18"/>
      </w:numPr>
      <w:spacing w:after="200"/>
      <w:outlineLvl w:val="2"/>
    </w:pPr>
  </w:style>
  <w:style w:type="paragraph" w:customStyle="1" w:styleId="Legal4">
    <w:name w:val="Legal 4"/>
    <w:basedOn w:val="Normal"/>
    <w:uiPriority w:val="5"/>
    <w:qFormat/>
    <w:rsid w:val="00AA7CB5"/>
    <w:pPr>
      <w:numPr>
        <w:ilvl w:val="3"/>
        <w:numId w:val="18"/>
      </w:numPr>
      <w:spacing w:after="200"/>
      <w:outlineLvl w:val="3"/>
    </w:pPr>
  </w:style>
  <w:style w:type="paragraph" w:customStyle="1" w:styleId="Legal5">
    <w:name w:val="Legal 5"/>
    <w:basedOn w:val="Normal"/>
    <w:uiPriority w:val="5"/>
    <w:qFormat/>
    <w:rsid w:val="00AA7CB5"/>
    <w:pPr>
      <w:numPr>
        <w:ilvl w:val="4"/>
        <w:numId w:val="18"/>
      </w:numPr>
      <w:spacing w:after="200"/>
      <w:outlineLvl w:val="4"/>
    </w:pPr>
  </w:style>
  <w:style w:type="paragraph" w:customStyle="1" w:styleId="Legal6">
    <w:name w:val="Legal 6"/>
    <w:basedOn w:val="Normal"/>
    <w:uiPriority w:val="5"/>
    <w:qFormat/>
    <w:rsid w:val="00AA7CB5"/>
    <w:pPr>
      <w:numPr>
        <w:ilvl w:val="5"/>
        <w:numId w:val="18"/>
      </w:numPr>
      <w:spacing w:after="200"/>
      <w:outlineLvl w:val="5"/>
    </w:pPr>
  </w:style>
  <w:style w:type="numbering" w:customStyle="1" w:styleId="MELegal">
    <w:name w:val="ME Legal"/>
    <w:uiPriority w:val="99"/>
    <w:rsid w:val="00AA7CB5"/>
    <w:pPr>
      <w:numPr>
        <w:numId w:val="12"/>
      </w:numPr>
    </w:pPr>
  </w:style>
  <w:style w:type="numbering" w:customStyle="1" w:styleId="MEBasic">
    <w:name w:val="ME Basic"/>
    <w:uiPriority w:val="99"/>
    <w:rsid w:val="00AA7CB5"/>
    <w:pPr>
      <w:numPr>
        <w:numId w:val="13"/>
      </w:numPr>
    </w:pPr>
  </w:style>
  <w:style w:type="numbering" w:customStyle="1" w:styleId="MENoIndent">
    <w:name w:val="ME NoIndent"/>
    <w:uiPriority w:val="99"/>
    <w:rsid w:val="00AA7CB5"/>
    <w:pPr>
      <w:numPr>
        <w:numId w:val="14"/>
      </w:numPr>
    </w:pPr>
  </w:style>
  <w:style w:type="numbering" w:customStyle="1" w:styleId="MENumber">
    <w:name w:val="ME Number"/>
    <w:uiPriority w:val="99"/>
    <w:rsid w:val="00AA7CB5"/>
    <w:pPr>
      <w:numPr>
        <w:numId w:val="15"/>
      </w:numPr>
    </w:pPr>
  </w:style>
  <w:style w:type="numbering" w:customStyle="1" w:styleId="Legal">
    <w:name w:val="Legal"/>
    <w:uiPriority w:val="99"/>
    <w:rsid w:val="00AA7CB5"/>
    <w:pPr>
      <w:numPr>
        <w:numId w:val="16"/>
      </w:numPr>
    </w:pPr>
  </w:style>
  <w:style w:type="paragraph" w:customStyle="1" w:styleId="MELegal7">
    <w:name w:val="ME Legal 7"/>
    <w:basedOn w:val="Normal"/>
    <w:semiHidden/>
    <w:unhideWhenUsed/>
    <w:qFormat/>
    <w:rsid w:val="00AA7CB5"/>
    <w:pPr>
      <w:numPr>
        <w:ilvl w:val="6"/>
        <w:numId w:val="20"/>
      </w:numPr>
      <w:spacing w:after="200"/>
    </w:pPr>
  </w:style>
  <w:style w:type="paragraph" w:customStyle="1" w:styleId="MELegal8">
    <w:name w:val="ME Legal 8"/>
    <w:basedOn w:val="Normal"/>
    <w:semiHidden/>
    <w:unhideWhenUsed/>
    <w:qFormat/>
    <w:rsid w:val="00AA7CB5"/>
    <w:pPr>
      <w:numPr>
        <w:ilvl w:val="7"/>
        <w:numId w:val="20"/>
      </w:numPr>
      <w:spacing w:after="200"/>
      <w:ind w:left="4762" w:hanging="680"/>
    </w:pPr>
  </w:style>
  <w:style w:type="paragraph" w:customStyle="1" w:styleId="MELegal9">
    <w:name w:val="ME Legal 9"/>
    <w:basedOn w:val="Normal"/>
    <w:semiHidden/>
    <w:unhideWhenUsed/>
    <w:qFormat/>
    <w:rsid w:val="00AA7CB5"/>
    <w:pPr>
      <w:numPr>
        <w:ilvl w:val="8"/>
        <w:numId w:val="20"/>
      </w:numPr>
      <w:spacing w:after="200"/>
    </w:pPr>
  </w:style>
  <w:style w:type="paragraph" w:customStyle="1" w:styleId="MEBasic6">
    <w:name w:val="ME Basic 6"/>
    <w:basedOn w:val="Normal"/>
    <w:uiPriority w:val="1"/>
    <w:qFormat/>
    <w:rsid w:val="00AA7CB5"/>
    <w:pPr>
      <w:numPr>
        <w:ilvl w:val="5"/>
        <w:numId w:val="19"/>
      </w:numPr>
      <w:spacing w:after="200"/>
      <w:ind w:left="4082"/>
    </w:pPr>
  </w:style>
  <w:style w:type="paragraph" w:customStyle="1" w:styleId="MEBasic7">
    <w:name w:val="ME Basic 7"/>
    <w:basedOn w:val="Normal"/>
    <w:uiPriority w:val="1"/>
    <w:semiHidden/>
    <w:unhideWhenUsed/>
    <w:qFormat/>
    <w:rsid w:val="00AA7CB5"/>
    <w:pPr>
      <w:numPr>
        <w:ilvl w:val="6"/>
        <w:numId w:val="19"/>
      </w:numPr>
      <w:spacing w:after="200"/>
      <w:ind w:left="4762"/>
    </w:pPr>
  </w:style>
  <w:style w:type="paragraph" w:customStyle="1" w:styleId="MEBasic8">
    <w:name w:val="ME Basic 8"/>
    <w:basedOn w:val="Normal"/>
    <w:uiPriority w:val="1"/>
    <w:semiHidden/>
    <w:unhideWhenUsed/>
    <w:qFormat/>
    <w:rsid w:val="00AA7CB5"/>
    <w:pPr>
      <w:numPr>
        <w:ilvl w:val="7"/>
        <w:numId w:val="19"/>
      </w:numPr>
      <w:spacing w:after="200"/>
      <w:ind w:hanging="680"/>
    </w:pPr>
  </w:style>
  <w:style w:type="paragraph" w:customStyle="1" w:styleId="MEBasic9">
    <w:name w:val="ME Basic 9"/>
    <w:basedOn w:val="Normal"/>
    <w:uiPriority w:val="1"/>
    <w:semiHidden/>
    <w:unhideWhenUsed/>
    <w:qFormat/>
    <w:rsid w:val="00AA7CB5"/>
    <w:pPr>
      <w:numPr>
        <w:ilvl w:val="8"/>
        <w:numId w:val="19"/>
      </w:numPr>
      <w:spacing w:after="200"/>
      <w:ind w:left="6123" w:hanging="680"/>
    </w:pPr>
  </w:style>
  <w:style w:type="paragraph" w:customStyle="1" w:styleId="MENoIndent7">
    <w:name w:val="ME NoIndent 7"/>
    <w:basedOn w:val="Normal"/>
    <w:uiPriority w:val="3"/>
    <w:semiHidden/>
    <w:unhideWhenUsed/>
    <w:qFormat/>
    <w:rsid w:val="00AA7CB5"/>
    <w:pPr>
      <w:numPr>
        <w:ilvl w:val="6"/>
        <w:numId w:val="21"/>
      </w:numPr>
    </w:pPr>
  </w:style>
  <w:style w:type="paragraph" w:customStyle="1" w:styleId="MENoIndent8">
    <w:name w:val="ME NoIndent 8"/>
    <w:basedOn w:val="Normal"/>
    <w:uiPriority w:val="3"/>
    <w:semiHidden/>
    <w:unhideWhenUsed/>
    <w:qFormat/>
    <w:rsid w:val="00AA7CB5"/>
    <w:pPr>
      <w:numPr>
        <w:ilvl w:val="7"/>
        <w:numId w:val="21"/>
      </w:numPr>
    </w:pPr>
  </w:style>
  <w:style w:type="paragraph" w:customStyle="1" w:styleId="MENoIndent9">
    <w:name w:val="ME NoIndent 9"/>
    <w:basedOn w:val="Normal"/>
    <w:uiPriority w:val="3"/>
    <w:semiHidden/>
    <w:unhideWhenUsed/>
    <w:qFormat/>
    <w:rsid w:val="00AA7CB5"/>
    <w:pPr>
      <w:numPr>
        <w:ilvl w:val="8"/>
        <w:numId w:val="21"/>
      </w:numPr>
    </w:pPr>
  </w:style>
  <w:style w:type="paragraph" w:customStyle="1" w:styleId="MENumber7">
    <w:name w:val="ME Number 7"/>
    <w:basedOn w:val="Normal"/>
    <w:uiPriority w:val="3"/>
    <w:semiHidden/>
    <w:unhideWhenUsed/>
    <w:qFormat/>
    <w:rsid w:val="00AA7CB5"/>
    <w:pPr>
      <w:numPr>
        <w:ilvl w:val="6"/>
        <w:numId w:val="22"/>
      </w:numPr>
      <w:spacing w:after="200"/>
      <w:ind w:left="4762"/>
    </w:pPr>
  </w:style>
  <w:style w:type="paragraph" w:customStyle="1" w:styleId="MENumber8">
    <w:name w:val="ME Number 8"/>
    <w:basedOn w:val="Normal"/>
    <w:uiPriority w:val="3"/>
    <w:semiHidden/>
    <w:unhideWhenUsed/>
    <w:qFormat/>
    <w:rsid w:val="00AA7CB5"/>
    <w:pPr>
      <w:numPr>
        <w:ilvl w:val="7"/>
        <w:numId w:val="22"/>
      </w:numPr>
      <w:spacing w:after="200"/>
      <w:ind w:hanging="680"/>
    </w:pPr>
  </w:style>
  <w:style w:type="paragraph" w:customStyle="1" w:styleId="MENumber9">
    <w:name w:val="ME Number 9"/>
    <w:basedOn w:val="Normal"/>
    <w:uiPriority w:val="3"/>
    <w:semiHidden/>
    <w:unhideWhenUsed/>
    <w:qFormat/>
    <w:rsid w:val="00AA7CB5"/>
    <w:pPr>
      <w:numPr>
        <w:ilvl w:val="8"/>
        <w:numId w:val="22"/>
      </w:numPr>
      <w:spacing w:after="200"/>
      <w:ind w:left="6123" w:hanging="680"/>
    </w:pPr>
  </w:style>
  <w:style w:type="paragraph" w:customStyle="1" w:styleId="Legal7">
    <w:name w:val="Legal 7"/>
    <w:basedOn w:val="Normal"/>
    <w:uiPriority w:val="5"/>
    <w:semiHidden/>
    <w:unhideWhenUsed/>
    <w:qFormat/>
    <w:rsid w:val="00AA7CB5"/>
    <w:pPr>
      <w:numPr>
        <w:ilvl w:val="6"/>
        <w:numId w:val="18"/>
      </w:numPr>
      <w:spacing w:after="200"/>
    </w:pPr>
  </w:style>
  <w:style w:type="paragraph" w:customStyle="1" w:styleId="Legal8">
    <w:name w:val="Legal 8"/>
    <w:basedOn w:val="Normal"/>
    <w:uiPriority w:val="5"/>
    <w:semiHidden/>
    <w:unhideWhenUsed/>
    <w:qFormat/>
    <w:rsid w:val="00AA7CB5"/>
    <w:pPr>
      <w:numPr>
        <w:ilvl w:val="7"/>
        <w:numId w:val="18"/>
      </w:numPr>
      <w:spacing w:after="200"/>
    </w:pPr>
  </w:style>
  <w:style w:type="paragraph" w:customStyle="1" w:styleId="Legal9">
    <w:name w:val="Legal 9"/>
    <w:basedOn w:val="Normal"/>
    <w:uiPriority w:val="5"/>
    <w:semiHidden/>
    <w:unhideWhenUsed/>
    <w:qFormat/>
    <w:rsid w:val="00AA7CB5"/>
    <w:pPr>
      <w:numPr>
        <w:ilvl w:val="8"/>
        <w:numId w:val="18"/>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rFonts w:ascii="Arial" w:hAnsi="Arial"/>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uiPriority w:val="59"/>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AA7CB5"/>
    <w:pPr>
      <w:spacing w:before="60" w:after="60" w:line="220" w:lineRule="atLeast"/>
    </w:pPr>
    <w:rPr>
      <w:rFonts w:ascii="Arial Bold" w:eastAsia="Times New Roman" w:hAnsi="Arial Bold" w:cs="Angsana New"/>
      <w:b/>
      <w:color w:val="FFFFFF" w:themeColor="background1"/>
      <w:sz w:val="18"/>
      <w:szCs w:val="22"/>
      <w:lang w:bidi="th-TH"/>
    </w:rPr>
  </w:style>
  <w:style w:type="paragraph" w:customStyle="1" w:styleId="Tablesubheading">
    <w:name w:val="Table sub heading"/>
    <w:basedOn w:val="Normal"/>
    <w:uiPriority w:val="3"/>
    <w:qFormat/>
    <w:rsid w:val="00AA7CB5"/>
    <w:pPr>
      <w:spacing w:before="60" w:after="60" w:line="220" w:lineRule="atLeast"/>
    </w:pPr>
    <w:rPr>
      <w:rFonts w:eastAsia="Times New Roman" w:cs="Angsana New"/>
      <w:b/>
      <w:color w:val="808080" w:themeColor="background1" w:themeShade="80"/>
      <w:sz w:val="18"/>
      <w:szCs w:val="22"/>
      <w:lang w:bidi="th-TH"/>
    </w:rPr>
  </w:style>
  <w:style w:type="paragraph" w:customStyle="1" w:styleId="TableText">
    <w:name w:val="Table Text"/>
    <w:basedOn w:val="Normal"/>
    <w:uiPriority w:val="3"/>
    <w:qFormat/>
    <w:rsid w:val="00AA7CB5"/>
    <w:pPr>
      <w:spacing w:before="60" w:after="60" w:line="220" w:lineRule="atLeast"/>
    </w:pPr>
    <w:rPr>
      <w:rFonts w:eastAsia="Times New Roman" w:cs="Angsana New"/>
      <w:sz w:val="18"/>
      <w:szCs w:val="22"/>
      <w:lang w:bidi="th-TH"/>
    </w:rPr>
  </w:style>
  <w:style w:type="table" w:styleId="LightShading-Accent4">
    <w:name w:val="Light Shading Accent 4"/>
    <w:basedOn w:val="TableNormal"/>
    <w:uiPriority w:val="60"/>
    <w:rsid w:val="00AA7C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2D512D"/>
    <w:rPr>
      <w:rFonts w:cs="Arial"/>
      <w:sz w:val="16"/>
      <w:szCs w:val="20"/>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semiHidden/>
    <w:unhideWhenUsed/>
    <w:rsid w:val="002D512D"/>
    <w:rPr>
      <w:rFonts w:cs="Arial"/>
      <w:sz w:val="16"/>
      <w:szCs w:val="20"/>
    </w:rPr>
  </w:style>
  <w:style w:type="character" w:customStyle="1" w:styleId="FootnoteTextChar">
    <w:name w:val="Footnote Text Char"/>
    <w:basedOn w:val="DefaultParagraphFont"/>
    <w:link w:val="FootnoteText"/>
    <w:uiPriority w:val="99"/>
    <w:semiHidden/>
    <w:rsid w:val="002D512D"/>
    <w:rPr>
      <w:rFonts w:ascii="Arial" w:hAnsi="Arial" w:cs="Arial"/>
      <w:sz w:val="16"/>
      <w:szCs w:val="20"/>
    </w:rPr>
  </w:style>
  <w:style w:type="character" w:customStyle="1" w:styleId="Heading1Char">
    <w:name w:val="Heading 1 Char"/>
    <w:basedOn w:val="DefaultParagraphFont"/>
    <w:link w:val="Heading1"/>
    <w:rsid w:val="005E65FB"/>
    <w:rPr>
      <w:rFonts w:ascii="Times New Roman" w:eastAsia="Times New Roman" w:hAnsi="Times New Roman"/>
      <w:b/>
      <w:i/>
      <w:kern w:val="28"/>
      <w:szCs w:val="20"/>
      <w:lang w:eastAsia="en-US"/>
    </w:rPr>
  </w:style>
  <w:style w:type="character" w:customStyle="1" w:styleId="Heading2Char">
    <w:name w:val="Heading 2 Char"/>
    <w:basedOn w:val="DefaultParagraphFont"/>
    <w:link w:val="Heading2"/>
    <w:rsid w:val="005E65FB"/>
    <w:rPr>
      <w:rFonts w:ascii="Times New Roman" w:eastAsia="Times New Roman" w:hAnsi="Times New Roman"/>
      <w:szCs w:val="20"/>
      <w:lang w:eastAsia="en-US"/>
    </w:rPr>
  </w:style>
  <w:style w:type="character" w:customStyle="1" w:styleId="Heading3Char">
    <w:name w:val="Heading 3 Char"/>
    <w:basedOn w:val="DefaultParagraphFont"/>
    <w:link w:val="Heading3"/>
    <w:rsid w:val="005E65FB"/>
    <w:rPr>
      <w:rFonts w:ascii="Times New Roman" w:eastAsia="Times New Roman" w:hAnsi="Times New Roman"/>
      <w:szCs w:val="20"/>
      <w:lang w:eastAsia="en-US"/>
    </w:rPr>
  </w:style>
  <w:style w:type="character" w:customStyle="1" w:styleId="Heading4Char">
    <w:name w:val="Heading 4 Char"/>
    <w:basedOn w:val="DefaultParagraphFont"/>
    <w:link w:val="Heading4"/>
    <w:rsid w:val="005E65FB"/>
    <w:rPr>
      <w:rFonts w:ascii="Times New Roman" w:eastAsia="Times New Roman" w:hAnsi="Times New Roman"/>
      <w:szCs w:val="20"/>
      <w:lang w:eastAsia="en-US"/>
    </w:rPr>
  </w:style>
  <w:style w:type="character" w:customStyle="1" w:styleId="Heading5Char">
    <w:name w:val="Heading 5 Char"/>
    <w:basedOn w:val="DefaultParagraphFont"/>
    <w:link w:val="Heading5"/>
    <w:rsid w:val="005E65FB"/>
    <w:rPr>
      <w:rFonts w:ascii="Times New Roman" w:eastAsia="Times New Roman" w:hAnsi="Times New Roman"/>
      <w:szCs w:val="20"/>
      <w:lang w:eastAsia="en-US"/>
    </w:rPr>
  </w:style>
  <w:style w:type="character" w:customStyle="1" w:styleId="Heading6Char">
    <w:name w:val="Heading 6 Char"/>
    <w:basedOn w:val="DefaultParagraphFont"/>
    <w:link w:val="Heading6"/>
    <w:rsid w:val="005E65FB"/>
    <w:rPr>
      <w:rFonts w:ascii="Arial" w:eastAsia="Times New Roman" w:hAnsi="Arial"/>
      <w:i/>
      <w:sz w:val="22"/>
      <w:szCs w:val="20"/>
      <w:lang w:eastAsia="en-US"/>
    </w:rPr>
  </w:style>
  <w:style w:type="character" w:customStyle="1" w:styleId="Heading7Char">
    <w:name w:val="Heading 7 Char"/>
    <w:basedOn w:val="DefaultParagraphFont"/>
    <w:link w:val="Heading7"/>
    <w:rsid w:val="005E65FB"/>
    <w:rPr>
      <w:rFonts w:ascii="Arial" w:eastAsia="Times New Roman" w:hAnsi="Arial"/>
      <w:szCs w:val="20"/>
      <w:lang w:eastAsia="en-US"/>
    </w:rPr>
  </w:style>
  <w:style w:type="character" w:customStyle="1" w:styleId="Heading8Char">
    <w:name w:val="Heading 8 Char"/>
    <w:basedOn w:val="DefaultParagraphFont"/>
    <w:link w:val="Heading8"/>
    <w:rsid w:val="005E65FB"/>
    <w:rPr>
      <w:rFonts w:ascii="Arial" w:eastAsia="Times New Roman" w:hAnsi="Arial"/>
      <w:i/>
      <w:szCs w:val="20"/>
      <w:lang w:eastAsia="en-US"/>
    </w:rPr>
  </w:style>
  <w:style w:type="character" w:customStyle="1" w:styleId="Heading9Char">
    <w:name w:val="Heading 9 Char"/>
    <w:basedOn w:val="DefaultParagraphFont"/>
    <w:link w:val="Heading9"/>
    <w:rsid w:val="005E65FB"/>
    <w:rPr>
      <w:rFonts w:ascii="Arial" w:eastAsia="Times New Roman" w:hAnsi="Arial"/>
      <w:i/>
      <w:sz w:val="18"/>
      <w:szCs w:val="20"/>
      <w:lang w:eastAsia="en-US"/>
    </w:rPr>
  </w:style>
  <w:style w:type="paragraph" w:customStyle="1" w:styleId="BodySectionSub">
    <w:name w:val="Body Section (Sub)"/>
    <w:next w:val="Normal"/>
    <w:link w:val="BodySectionSubChar"/>
    <w:rsid w:val="00087295"/>
    <w:pPr>
      <w:overflowPunct w:val="0"/>
      <w:autoSpaceDE w:val="0"/>
      <w:autoSpaceDN w:val="0"/>
      <w:adjustRightInd w:val="0"/>
      <w:spacing w:before="120"/>
      <w:textAlignment w:val="baseline"/>
    </w:pPr>
    <w:rPr>
      <w:rFonts w:ascii="Times New Roman" w:eastAsia="Times New Roman" w:hAnsi="Times New Roman"/>
      <w:szCs w:val="20"/>
      <w:lang w:eastAsia="en-US"/>
    </w:rPr>
  </w:style>
  <w:style w:type="paragraph" w:customStyle="1" w:styleId="DraftHeading1">
    <w:name w:val="Draft Heading 1"/>
    <w:basedOn w:val="Normal"/>
    <w:next w:val="Normal"/>
    <w:rsid w:val="005E65FB"/>
    <w:pPr>
      <w:overflowPunct w:val="0"/>
      <w:autoSpaceDE w:val="0"/>
      <w:autoSpaceDN w:val="0"/>
      <w:adjustRightInd w:val="0"/>
      <w:spacing w:before="120"/>
      <w:textAlignment w:val="baseline"/>
      <w:outlineLvl w:val="2"/>
    </w:pPr>
    <w:rPr>
      <w:rFonts w:ascii="Times New Roman" w:eastAsia="Times New Roman" w:hAnsi="Times New Roman"/>
      <w:b/>
      <w:sz w:val="24"/>
      <w:lang w:eastAsia="en-US"/>
    </w:rPr>
  </w:style>
  <w:style w:type="paragraph" w:customStyle="1" w:styleId="DraftHeading2">
    <w:name w:val="Draft Heading 2"/>
    <w:basedOn w:val="Normal"/>
    <w:next w:val="Normal"/>
    <w:rsid w:val="005E65FB"/>
    <w:pPr>
      <w:overflowPunct w:val="0"/>
      <w:autoSpaceDE w:val="0"/>
      <w:autoSpaceDN w:val="0"/>
      <w:adjustRightInd w:val="0"/>
      <w:spacing w:before="120"/>
      <w:textAlignment w:val="baseline"/>
    </w:pPr>
    <w:rPr>
      <w:rFonts w:ascii="Times New Roman" w:eastAsia="Times New Roman" w:hAnsi="Times New Roman"/>
      <w:sz w:val="24"/>
      <w:szCs w:val="20"/>
      <w:lang w:eastAsia="en-US"/>
    </w:rPr>
  </w:style>
  <w:style w:type="paragraph" w:customStyle="1" w:styleId="DraftHeading3">
    <w:name w:val="Draft Heading 3"/>
    <w:basedOn w:val="Normal"/>
    <w:next w:val="Normal"/>
    <w:rsid w:val="005E65FB"/>
    <w:pPr>
      <w:overflowPunct w:val="0"/>
      <w:autoSpaceDE w:val="0"/>
      <w:autoSpaceDN w:val="0"/>
      <w:adjustRightInd w:val="0"/>
      <w:spacing w:before="120"/>
      <w:textAlignment w:val="baseline"/>
    </w:pPr>
    <w:rPr>
      <w:rFonts w:ascii="Times New Roman" w:eastAsia="Times New Roman" w:hAnsi="Times New Roman"/>
      <w:sz w:val="24"/>
      <w:szCs w:val="20"/>
      <w:lang w:eastAsia="en-US"/>
    </w:rPr>
  </w:style>
  <w:style w:type="paragraph" w:customStyle="1" w:styleId="DraftSub-sectionNote">
    <w:name w:val="Draft Sub-section Note"/>
    <w:next w:val="Normal"/>
    <w:rsid w:val="005E65FB"/>
    <w:pPr>
      <w:spacing w:before="120"/>
    </w:pPr>
    <w:rPr>
      <w:rFonts w:ascii="Times New Roman" w:eastAsia="Times New Roman" w:hAnsi="Times New Roman"/>
      <w:sz w:val="20"/>
      <w:szCs w:val="20"/>
      <w:lang w:eastAsia="en-US"/>
    </w:rPr>
  </w:style>
  <w:style w:type="character" w:customStyle="1" w:styleId="BodySectionSubChar">
    <w:name w:val="Body Section (Sub) Char"/>
    <w:basedOn w:val="DefaultParagraphFont"/>
    <w:link w:val="BodySectionSub"/>
    <w:locked/>
    <w:rsid w:val="00087295"/>
    <w:rPr>
      <w:rFonts w:ascii="Times New Roman" w:eastAsia="Times New Roman" w:hAnsi="Times New Roman"/>
      <w:szCs w:val="20"/>
      <w:lang w:eastAsia="en-US"/>
    </w:rPr>
  </w:style>
  <w:style w:type="character" w:styleId="FootnoteReference">
    <w:name w:val="footnote reference"/>
    <w:basedOn w:val="DefaultParagraphFont"/>
    <w:uiPriority w:val="99"/>
    <w:semiHidden/>
    <w:unhideWhenUsed/>
    <w:rsid w:val="006A2992"/>
    <w:rPr>
      <w:vertAlign w:val="superscript"/>
    </w:rPr>
  </w:style>
  <w:style w:type="character" w:styleId="PlaceholderText">
    <w:name w:val="Placeholder Text"/>
    <w:basedOn w:val="DefaultParagraphFont"/>
    <w:uiPriority w:val="99"/>
    <w:semiHidden/>
    <w:rsid w:val="006E7E28"/>
    <w:rPr>
      <w:color w:val="808080"/>
    </w:rPr>
  </w:style>
  <w:style w:type="paragraph" w:styleId="BalloonText">
    <w:name w:val="Balloon Text"/>
    <w:basedOn w:val="Normal"/>
    <w:link w:val="BalloonTextChar"/>
    <w:uiPriority w:val="99"/>
    <w:semiHidden/>
    <w:unhideWhenUsed/>
    <w:rsid w:val="004B6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 S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CB5AF-8620-4A89-A112-7F54B1E2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5492</Words>
  <Characters>31309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MinterEllison</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dc:description/>
  <cp:lastModifiedBy>Rebecca Clugston</cp:lastModifiedBy>
  <cp:revision>4</cp:revision>
  <cp:lastPrinted>2021-01-29T00:41:00Z</cp:lastPrinted>
  <dcterms:created xsi:type="dcterms:W3CDTF">2021-01-28T05:13:00Z</dcterms:created>
  <dcterms:modified xsi:type="dcterms:W3CDTF">2021-01-29T01:02:00Z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ME_154566275_1</vt:lpwstr>
  </property>
  <property fmtid="{D5CDD505-2E9C-101B-9397-08002B2CF9AE}" pid="4" name="Custom1">
    <vt:lpwstr>1223896</vt:lpwstr>
  </property>
</Properties>
</file>